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7B99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7E4">
        <w:rPr>
          <w:rFonts w:ascii="Arial" w:hAnsi="Arial" w:cs="Arial"/>
        </w:rPr>
        <w:t>République Française</w:t>
      </w:r>
    </w:p>
    <w:p w14:paraId="5AAE7B11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7E4">
        <w:rPr>
          <w:rFonts w:ascii="Arial" w:hAnsi="Arial" w:cs="Arial"/>
        </w:rPr>
        <w:t>Département HAUTE-MARNE</w:t>
      </w:r>
    </w:p>
    <w:p w14:paraId="72B416E3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67E4">
        <w:rPr>
          <w:rFonts w:ascii="Arial" w:hAnsi="Arial" w:cs="Arial"/>
          <w:b/>
          <w:bCs/>
          <w:sz w:val="24"/>
          <w:szCs w:val="24"/>
        </w:rPr>
        <w:t>Commune de SERQUEUX</w:t>
      </w:r>
    </w:p>
    <w:p w14:paraId="01DEE8E5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99585B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C867E4" w:rsidRPr="00C867E4" w14:paraId="32F5AADF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14:paraId="18DF79A0" w14:textId="77777777" w:rsidR="00C867E4" w:rsidRPr="00C867E4" w:rsidRDefault="00C867E4" w:rsidP="00C867E4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38" w:after="238" w:line="240" w:lineRule="auto"/>
              <w:jc w:val="center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C867E4">
              <w:rPr>
                <w:rFonts w:ascii="Arial" w:hAnsi="Arial" w:cs="Arial"/>
                <w:sz w:val="36"/>
                <w:szCs w:val="36"/>
              </w:rPr>
              <w:t>Extrait du registre des délibérations</w:t>
            </w:r>
          </w:p>
          <w:p w14:paraId="50499C15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38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7E4">
              <w:rPr>
                <w:rFonts w:ascii="Arial" w:hAnsi="Arial" w:cs="Arial"/>
                <w:sz w:val="36"/>
                <w:szCs w:val="36"/>
              </w:rPr>
              <w:t>Séance du 27 Mars 2023</w:t>
            </w:r>
          </w:p>
        </w:tc>
      </w:tr>
    </w:tbl>
    <w:p w14:paraId="15A8ED4E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CA476F9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DBD8B7" w14:textId="56A96EC9" w:rsidR="00C867E4" w:rsidRPr="001A7A50" w:rsidRDefault="00C867E4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7A50">
        <w:rPr>
          <w:rFonts w:ascii="Times New Roman" w:hAnsi="Times New Roman" w:cs="Times New Roman"/>
          <w:color w:val="000000"/>
        </w:rPr>
        <w:t>L' an</w:t>
      </w:r>
      <w:proofErr w:type="gramEnd"/>
      <w:r w:rsidRPr="001A7A50">
        <w:rPr>
          <w:rFonts w:ascii="Times New Roman" w:hAnsi="Times New Roman" w:cs="Times New Roman"/>
          <w:color w:val="000000"/>
        </w:rPr>
        <w:t xml:space="preserve"> 2023 et le 27 Mars à 20 heures 30 minutes , le Conseil Municipal de cette Commune, régulièrement convoqué , s' est réuni au nombre prescrit par la loi , dans le lieu habituel de ses séances , sous la présidence de  CLAUDE Christelle Maire</w:t>
      </w:r>
    </w:p>
    <w:p w14:paraId="3515BBD9" w14:textId="77777777" w:rsidR="00C867E4" w:rsidRPr="001A7A50" w:rsidRDefault="00C867E4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D445BB" w14:textId="77777777" w:rsidR="00C867E4" w:rsidRPr="001A7A50" w:rsidRDefault="00C867E4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7A50">
        <w:rPr>
          <w:rFonts w:ascii="Times New Roman" w:hAnsi="Times New Roman" w:cs="Times New Roman"/>
          <w:b/>
          <w:bCs/>
          <w:color w:val="000000"/>
          <w:u w:val="single"/>
        </w:rPr>
        <w:t>Présents </w:t>
      </w:r>
      <w:r w:rsidRPr="001A7A50">
        <w:rPr>
          <w:rFonts w:ascii="Times New Roman" w:hAnsi="Times New Roman" w:cs="Times New Roman"/>
          <w:color w:val="000000"/>
        </w:rPr>
        <w:t xml:space="preserve">: Mmes : BELARGENT Julie, CLAUDE Christelle, SCHROETER </w:t>
      </w:r>
      <w:proofErr w:type="gramStart"/>
      <w:r w:rsidRPr="001A7A50">
        <w:rPr>
          <w:rFonts w:ascii="Times New Roman" w:hAnsi="Times New Roman" w:cs="Times New Roman"/>
          <w:color w:val="000000"/>
        </w:rPr>
        <w:t>Emilie,  MM</w:t>
      </w:r>
      <w:proofErr w:type="gramEnd"/>
      <w:r w:rsidRPr="001A7A50">
        <w:rPr>
          <w:rFonts w:ascii="Times New Roman" w:hAnsi="Times New Roman" w:cs="Times New Roman"/>
          <w:color w:val="000000"/>
        </w:rPr>
        <w:t xml:space="preserve"> : BELLORTI David, CLAUSSE Emmanuel, CORNEVIN Hervé, THIBAUT Jean-Claude, THIVET </w:t>
      </w:r>
      <w:proofErr w:type="spellStart"/>
      <w:r w:rsidRPr="001A7A50">
        <w:rPr>
          <w:rFonts w:ascii="Times New Roman" w:hAnsi="Times New Roman" w:cs="Times New Roman"/>
          <w:color w:val="000000"/>
        </w:rPr>
        <w:t>Eric</w:t>
      </w:r>
      <w:proofErr w:type="spellEnd"/>
    </w:p>
    <w:p w14:paraId="7383DEDD" w14:textId="77777777" w:rsidR="00C867E4" w:rsidRPr="001A7A50" w:rsidRDefault="00C867E4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509AC83" w14:textId="1D8EDB42" w:rsidR="00C867E4" w:rsidRPr="001A7A50" w:rsidRDefault="00FC2CB9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7A50">
        <w:rPr>
          <w:rFonts w:ascii="Times New Roman" w:hAnsi="Times New Roman" w:cs="Times New Roman"/>
          <w:color w:val="000000"/>
        </w:rPr>
        <w:t>Absente excusée</w:t>
      </w:r>
      <w:proofErr w:type="gramStart"/>
      <w:r w:rsidRPr="001A7A50">
        <w:rPr>
          <w:rFonts w:ascii="Times New Roman" w:hAnsi="Times New Roman" w:cs="Times New Roman"/>
          <w:color w:val="000000"/>
        </w:rPr>
        <w:t> :</w:t>
      </w:r>
      <w:r w:rsidR="00C867E4" w:rsidRPr="001A7A50">
        <w:rPr>
          <w:rFonts w:ascii="Times New Roman" w:hAnsi="Times New Roman" w:cs="Times New Roman"/>
          <w:color w:val="000000"/>
        </w:rPr>
        <w:t>SCHROETER</w:t>
      </w:r>
      <w:proofErr w:type="gramEnd"/>
      <w:r w:rsidR="00C867E4" w:rsidRPr="001A7A50">
        <w:rPr>
          <w:rFonts w:ascii="Times New Roman" w:hAnsi="Times New Roman" w:cs="Times New Roman"/>
          <w:color w:val="000000"/>
        </w:rPr>
        <w:t xml:space="preserve"> Ursule</w:t>
      </w:r>
    </w:p>
    <w:p w14:paraId="7F2BEA8A" w14:textId="4F8F1FE9" w:rsidR="00C867E4" w:rsidRPr="001A7A50" w:rsidRDefault="00FC2CB9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7A50">
        <w:rPr>
          <w:rFonts w:ascii="Times New Roman" w:hAnsi="Times New Roman" w:cs="Times New Roman"/>
          <w:color w:val="000000"/>
        </w:rPr>
        <w:t>Absent</w:t>
      </w:r>
      <w:proofErr w:type="gramStart"/>
      <w:r w:rsidRPr="001A7A50">
        <w:rPr>
          <w:rFonts w:ascii="Times New Roman" w:hAnsi="Times New Roman" w:cs="Times New Roman"/>
          <w:color w:val="000000"/>
        </w:rPr>
        <w:t> :</w:t>
      </w:r>
      <w:r w:rsidR="00C867E4" w:rsidRPr="001A7A50">
        <w:rPr>
          <w:rFonts w:ascii="Times New Roman" w:hAnsi="Times New Roman" w:cs="Times New Roman"/>
          <w:color w:val="000000"/>
        </w:rPr>
        <w:t>THIBAUT</w:t>
      </w:r>
      <w:proofErr w:type="gramEnd"/>
      <w:r w:rsidR="00C867E4" w:rsidRPr="001A7A50">
        <w:rPr>
          <w:rFonts w:ascii="Times New Roman" w:hAnsi="Times New Roman" w:cs="Times New Roman"/>
          <w:color w:val="000000"/>
        </w:rPr>
        <w:t xml:space="preserve"> Johann</w:t>
      </w:r>
    </w:p>
    <w:p w14:paraId="5F6C7A56" w14:textId="77777777" w:rsidR="00C867E4" w:rsidRPr="001A7A50" w:rsidRDefault="00C867E4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F9E2629" w14:textId="77777777" w:rsidR="00C867E4" w:rsidRPr="001A7A50" w:rsidRDefault="00C867E4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A7A50">
        <w:rPr>
          <w:rFonts w:ascii="Times New Roman" w:hAnsi="Times New Roman" w:cs="Times New Roman"/>
          <w:b/>
          <w:bCs/>
          <w:color w:val="000000"/>
          <w:u w:val="single"/>
        </w:rPr>
        <w:t>Nombre de membres</w:t>
      </w:r>
    </w:p>
    <w:p w14:paraId="512ACDEF" w14:textId="77777777" w:rsidR="00C867E4" w:rsidRPr="001A7A50" w:rsidRDefault="00C867E4" w:rsidP="001A7A5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  <w:color w:val="000000"/>
        </w:rPr>
        <w:t xml:space="preserve">Afférents au </w:t>
      </w:r>
      <w:proofErr w:type="gramStart"/>
      <w:r w:rsidRPr="001A7A50">
        <w:rPr>
          <w:rFonts w:ascii="Times New Roman" w:hAnsi="Times New Roman" w:cs="Times New Roman"/>
          <w:color w:val="000000"/>
        </w:rPr>
        <w:t>Conseil  municipal</w:t>
      </w:r>
      <w:proofErr w:type="gramEnd"/>
      <w:r w:rsidRPr="001A7A50">
        <w:rPr>
          <w:rFonts w:ascii="Times New Roman" w:hAnsi="Times New Roman" w:cs="Times New Roman"/>
          <w:color w:val="000000"/>
        </w:rPr>
        <w:t xml:space="preserve"> : 10</w:t>
      </w:r>
    </w:p>
    <w:p w14:paraId="722B17E6" w14:textId="77777777" w:rsidR="00C867E4" w:rsidRPr="001A7A50" w:rsidRDefault="00C867E4" w:rsidP="001A7A5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</w:rPr>
      </w:pPr>
      <w:r w:rsidRPr="001A7A50">
        <w:rPr>
          <w:rFonts w:ascii="Times New Roman" w:hAnsi="Times New Roman" w:cs="Times New Roman"/>
          <w:color w:val="000000"/>
        </w:rPr>
        <w:t>Présents : 8</w:t>
      </w:r>
    </w:p>
    <w:p w14:paraId="7A40B6BB" w14:textId="77777777" w:rsidR="00C867E4" w:rsidRPr="001A7A50" w:rsidRDefault="00C867E4" w:rsidP="001A7A50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</w:rPr>
      </w:pPr>
    </w:p>
    <w:p w14:paraId="1FAF1E98" w14:textId="77777777" w:rsidR="00C867E4" w:rsidRPr="001A7A50" w:rsidRDefault="00C867E4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  <w:b/>
          <w:bCs/>
          <w:color w:val="000000"/>
          <w:u w:val="single"/>
        </w:rPr>
        <w:t>Date de la convocation</w:t>
      </w:r>
      <w:r w:rsidRPr="001A7A50">
        <w:rPr>
          <w:rFonts w:ascii="Times New Roman" w:hAnsi="Times New Roman" w:cs="Times New Roman"/>
          <w:color w:val="000000"/>
        </w:rPr>
        <w:t xml:space="preserve"> : 17/03/2023</w:t>
      </w:r>
    </w:p>
    <w:p w14:paraId="1C356E09" w14:textId="3D381A6A" w:rsidR="00C867E4" w:rsidRPr="001A7A50" w:rsidRDefault="00C867E4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F8DCA9" w14:textId="77777777" w:rsidR="00C867E4" w:rsidRPr="001A7A50" w:rsidRDefault="00C867E4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361F73" w14:textId="77777777" w:rsidR="00C867E4" w:rsidRPr="001A7A50" w:rsidRDefault="00C867E4" w:rsidP="001A7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7A50">
        <w:rPr>
          <w:rFonts w:ascii="Times New Roman" w:hAnsi="Times New Roman" w:cs="Times New Roman"/>
          <w:b/>
          <w:bCs/>
          <w:color w:val="000000"/>
          <w:u w:val="single"/>
        </w:rPr>
        <w:t>A été nommée secrétaire</w:t>
      </w:r>
      <w:r w:rsidRPr="001A7A50">
        <w:rPr>
          <w:rFonts w:ascii="Times New Roman" w:hAnsi="Times New Roman" w:cs="Times New Roman"/>
          <w:color w:val="000000"/>
        </w:rPr>
        <w:t> : Mme SCHROETER Emilie</w:t>
      </w:r>
    </w:p>
    <w:p w14:paraId="396179BC" w14:textId="13667F89" w:rsid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E377133" w14:textId="0FFEA7D8" w:rsidR="00C60205" w:rsidRDefault="00C60205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779B5AD" w14:textId="47F4D3AA" w:rsidR="00C60205" w:rsidRPr="00C867E4" w:rsidRDefault="00C60205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*****************************************</w:t>
      </w:r>
    </w:p>
    <w:p w14:paraId="6B87FDE8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F9054E2" w14:textId="3B00C008" w:rsidR="00C867E4" w:rsidRPr="00856497" w:rsidRDefault="001A7A50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</w:p>
    <w:p w14:paraId="30F32973" w14:textId="77777777" w:rsidR="00FC2CB9" w:rsidRPr="00856497" w:rsidRDefault="00C867E4" w:rsidP="00FC2CB9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rPr>
          <w:rFonts w:ascii="Times New Roman" w:hAnsi="Times New Roman" w:cs="Times New Roman"/>
          <w:b/>
          <w:bCs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2023/01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>APPROBATION DU COMPTE DE GESTION - BUDGET GENERAL - ANNEE 2022</w:t>
      </w:r>
    </w:p>
    <w:p w14:paraId="5F155497" w14:textId="7B89FF09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5B13AC" w14:textId="6EDC0176" w:rsidR="00C867E4" w:rsidRPr="001A7A50" w:rsidRDefault="00C867E4" w:rsidP="00C867E4">
      <w:pPr>
        <w:tabs>
          <w:tab w:val="left" w:pos="510"/>
          <w:tab w:val="left" w:pos="708"/>
          <w:tab w:val="left" w:pos="14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7A50">
        <w:rPr>
          <w:rFonts w:ascii="Times New Roman" w:hAnsi="Times New Roman" w:cs="Times New Roman"/>
          <w:sz w:val="24"/>
          <w:szCs w:val="24"/>
        </w:rPr>
        <w:t xml:space="preserve">Les écritures du compte de gestion du budget principal sont conformes aux écritures du compte </w:t>
      </w:r>
      <w:proofErr w:type="gramStart"/>
      <w:r w:rsidRPr="001A7A50">
        <w:rPr>
          <w:rFonts w:ascii="Times New Roman" w:hAnsi="Times New Roman" w:cs="Times New Roman"/>
          <w:sz w:val="24"/>
          <w:szCs w:val="24"/>
        </w:rPr>
        <w:t>administratif  pour</w:t>
      </w:r>
      <w:proofErr w:type="gramEnd"/>
      <w:r w:rsidRPr="001A7A50">
        <w:rPr>
          <w:rFonts w:ascii="Times New Roman" w:hAnsi="Times New Roman" w:cs="Times New Roman"/>
          <w:sz w:val="24"/>
          <w:szCs w:val="24"/>
        </w:rPr>
        <w:t xml:space="preserve"> l’exercice 2022 .</w:t>
      </w:r>
    </w:p>
    <w:p w14:paraId="510EA020" w14:textId="77777777" w:rsidR="00C867E4" w:rsidRPr="001A7A50" w:rsidRDefault="00C867E4" w:rsidP="00C86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50">
        <w:rPr>
          <w:rFonts w:ascii="Times New Roman" w:hAnsi="Times New Roman" w:cs="Times New Roman"/>
          <w:sz w:val="24"/>
          <w:szCs w:val="24"/>
        </w:rPr>
        <w:t xml:space="preserve">             A l’unanimité, le conseil municipal approuve le compte de gestion du receveur municipal pour l’exercice 2022.</w:t>
      </w:r>
    </w:p>
    <w:p w14:paraId="5F1CFDDA" w14:textId="1641F191" w:rsidR="00C867E4" w:rsidRPr="00C867E4" w:rsidRDefault="00856497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379A59A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6210F3" w14:textId="77777777" w:rsidR="00FC2CB9" w:rsidRPr="00856497" w:rsidRDefault="00C867E4" w:rsidP="00FC2CB9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rPr>
          <w:rFonts w:ascii="Times New Roman" w:hAnsi="Times New Roman" w:cs="Times New Roman"/>
          <w:b/>
          <w:bCs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2023/02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>APPROBATION DU COMPTE DE GESTION - SERVICE EAU - ANNEE 2022</w:t>
      </w:r>
    </w:p>
    <w:p w14:paraId="3CD2B307" w14:textId="2D3125BA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A2AE237" w14:textId="77777777" w:rsidR="00C867E4" w:rsidRPr="001A7A50" w:rsidRDefault="00C867E4" w:rsidP="00C867E4">
      <w:pPr>
        <w:tabs>
          <w:tab w:val="left" w:pos="510"/>
          <w:tab w:val="left" w:pos="708"/>
          <w:tab w:val="left" w:pos="14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7A50">
        <w:rPr>
          <w:rFonts w:ascii="Times New Roman" w:hAnsi="Times New Roman" w:cs="Times New Roman"/>
          <w:sz w:val="24"/>
          <w:szCs w:val="24"/>
        </w:rPr>
        <w:t xml:space="preserve">Les écritures du compte de gestion du budget du service eau sont conformes aux écritures du compte </w:t>
      </w:r>
      <w:proofErr w:type="gramStart"/>
      <w:r w:rsidRPr="001A7A50">
        <w:rPr>
          <w:rFonts w:ascii="Times New Roman" w:hAnsi="Times New Roman" w:cs="Times New Roman"/>
          <w:sz w:val="24"/>
          <w:szCs w:val="24"/>
        </w:rPr>
        <w:t>administratif  du</w:t>
      </w:r>
      <w:proofErr w:type="gramEnd"/>
      <w:r w:rsidRPr="001A7A50">
        <w:rPr>
          <w:rFonts w:ascii="Times New Roman" w:hAnsi="Times New Roman" w:cs="Times New Roman"/>
          <w:sz w:val="24"/>
          <w:szCs w:val="24"/>
        </w:rPr>
        <w:t xml:space="preserve"> service eau pour l’exercice 2022 .</w:t>
      </w:r>
    </w:p>
    <w:p w14:paraId="5A354D8B" w14:textId="77777777" w:rsidR="00C867E4" w:rsidRPr="001A7A50" w:rsidRDefault="00C867E4" w:rsidP="00C86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50">
        <w:rPr>
          <w:rFonts w:ascii="Times New Roman" w:hAnsi="Times New Roman" w:cs="Times New Roman"/>
          <w:sz w:val="24"/>
          <w:szCs w:val="24"/>
        </w:rPr>
        <w:t xml:space="preserve">              A l’unanimité, le conseil municipal approuve le compte de gestion du receveur municipal pour l’exercice 2022.</w:t>
      </w:r>
    </w:p>
    <w:p w14:paraId="49ECA72F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D6A02D" w14:textId="0E05B187" w:rsidR="00C867E4" w:rsidRPr="00C867E4" w:rsidRDefault="00856497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2CB999E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7D10FE1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3A1AFD7" w14:textId="77777777" w:rsidR="00FC2CB9" w:rsidRPr="00856497" w:rsidRDefault="00C867E4" w:rsidP="00FC2CB9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rPr>
          <w:rFonts w:ascii="Times New Roman" w:hAnsi="Times New Roman" w:cs="Times New Roman"/>
          <w:b/>
          <w:bCs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2023/03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>VOTE DU COMPTE ADMINISTRATIF - BUDGET GENERAL - ANNEE 2022</w:t>
      </w:r>
    </w:p>
    <w:p w14:paraId="4A5AD72C" w14:textId="3CE380E8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9FD81D0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67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67E4">
        <w:rPr>
          <w:rFonts w:ascii="Times New Roman" w:hAnsi="Times New Roman" w:cs="Times New Roman"/>
        </w:rPr>
        <w:t>Le Maire quitte la salle et ne prend pas part au vote.</w:t>
      </w:r>
    </w:p>
    <w:p w14:paraId="2D69BF56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4CDE179D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</w:rPr>
        <w:lastRenderedPageBreak/>
        <w:t>Monsieur BELLORTI David, premier adjoint, présente les comptes.</w:t>
      </w:r>
    </w:p>
    <w:p w14:paraId="7F3CC5E9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598180B7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76" w:lineRule="auto"/>
        <w:ind w:left="1416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</w:rPr>
        <w:t xml:space="preserve"> Vu le code des communes et notamment les articles L121-27, L241-1 à L241-6, R241-1 à R241-33</w:t>
      </w:r>
    </w:p>
    <w:p w14:paraId="5833DD19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</w:rPr>
        <w:t xml:space="preserve">Le conseil municipal adopte à l’unanimité </w:t>
      </w:r>
    </w:p>
    <w:p w14:paraId="58B5E225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  <w:r w:rsidRPr="00C867E4">
        <w:rPr>
          <w:rFonts w:ascii="Times New Roman" w:hAnsi="Times New Roman" w:cs="Times New Roman"/>
        </w:rPr>
        <w:t>- le compte administratif 2022 arrêté comme suit :</w:t>
      </w:r>
    </w:p>
    <w:p w14:paraId="54B18C04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5568D8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386"/>
        <w:gridCol w:w="1493"/>
        <w:gridCol w:w="1294"/>
        <w:gridCol w:w="1420"/>
      </w:tblGrid>
      <w:tr w:rsidR="00C867E4" w:rsidRPr="00C867E4" w14:paraId="1DC84BB9" w14:textId="77777777">
        <w:trPr>
          <w:trHeight w:val="31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3F5D1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A3A7B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Résultat de clôture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2355B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affectée à l’investissement 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5D87E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Résultat exercice 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451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Résultat clôture 2022</w:t>
            </w:r>
          </w:p>
        </w:tc>
      </w:tr>
      <w:tr w:rsidR="00C867E4" w:rsidRPr="00C867E4" w14:paraId="2ABEAC75" w14:textId="77777777">
        <w:trPr>
          <w:trHeight w:val="2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DB8F2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867E4">
              <w:rPr>
                <w:rFonts w:ascii="Times New Roman" w:hAnsi="Times New Roman" w:cs="Times New Roman"/>
                <w:b/>
                <w:bCs/>
              </w:rPr>
              <w:t>investissement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CF35B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-13729.93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90C2ED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2C1E8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15234.74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C9E2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1504.81</w:t>
            </w:r>
          </w:p>
        </w:tc>
      </w:tr>
      <w:tr w:rsidR="00C867E4" w:rsidRPr="00C867E4" w14:paraId="44A37A01" w14:textId="77777777">
        <w:trPr>
          <w:trHeight w:val="31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AD7AC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867E4">
              <w:rPr>
                <w:rFonts w:ascii="Times New Roman" w:hAnsi="Times New Roman" w:cs="Times New Roman"/>
                <w:b/>
                <w:bCs/>
              </w:rPr>
              <w:t>fonctionnement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0D327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347108.58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147C6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13729.93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B5125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100536.00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697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433914.65</w:t>
            </w:r>
          </w:p>
        </w:tc>
      </w:tr>
    </w:tbl>
    <w:p w14:paraId="4E8C4876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C4B75F" w14:textId="207E98BF" w:rsidR="00C867E4" w:rsidRPr="00C867E4" w:rsidRDefault="00856497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33EBC56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96ADC8" w14:textId="77777777" w:rsidR="00FC2CB9" w:rsidRPr="00856497" w:rsidRDefault="00C867E4" w:rsidP="00FC2CB9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2023/04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>VOTE DU COMPTE ADMINISTRATIF - SERVICE EAU - ANNEE 2022</w:t>
      </w:r>
    </w:p>
    <w:p w14:paraId="18CBD921" w14:textId="6F95AB31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558F12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67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67E4">
        <w:rPr>
          <w:rFonts w:ascii="Times New Roman" w:hAnsi="Times New Roman" w:cs="Times New Roman"/>
        </w:rPr>
        <w:t>Le Maire quitte la salle et ne prend pas part au vote.</w:t>
      </w:r>
    </w:p>
    <w:p w14:paraId="705E8C57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763AC789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</w:rPr>
        <w:t>Monsieur BELLORTI David, premier adjoint, présente les comptes.</w:t>
      </w:r>
    </w:p>
    <w:p w14:paraId="4805BC32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1F119385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76" w:lineRule="auto"/>
        <w:ind w:left="1416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</w:rPr>
        <w:t xml:space="preserve"> Vu le code des communes et notamment les articles L121-27, L241-1 à L241-6, R241-1 à R241-33</w:t>
      </w:r>
    </w:p>
    <w:p w14:paraId="0055287E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</w:rPr>
        <w:t xml:space="preserve">Le conseil municipal adopte à l’unanimité </w:t>
      </w:r>
    </w:p>
    <w:p w14:paraId="5DFF0EB6" w14:textId="77777777" w:rsidR="00C867E4" w:rsidRPr="00C867E4" w:rsidRDefault="00C867E4" w:rsidP="00C86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  <w:r w:rsidRPr="00C867E4">
        <w:rPr>
          <w:rFonts w:ascii="Times New Roman" w:hAnsi="Times New Roman" w:cs="Times New Roman"/>
        </w:rPr>
        <w:t>- le compte administratif 2022 arrêté comme suit :</w:t>
      </w:r>
    </w:p>
    <w:p w14:paraId="1CE44B04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1E93B8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386"/>
        <w:gridCol w:w="1493"/>
        <w:gridCol w:w="1294"/>
        <w:gridCol w:w="1420"/>
      </w:tblGrid>
      <w:tr w:rsidR="00C867E4" w:rsidRPr="00C867E4" w14:paraId="7A6584F0" w14:textId="77777777">
        <w:trPr>
          <w:trHeight w:val="31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5EDB0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C2584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Résultat de clôture 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83C13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affectée à l’investissement 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5A04F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Résultat exercice 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6D6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Résultat clôture 2022</w:t>
            </w:r>
          </w:p>
        </w:tc>
      </w:tr>
      <w:tr w:rsidR="00C867E4" w:rsidRPr="00C867E4" w14:paraId="7BF073A2" w14:textId="77777777">
        <w:trPr>
          <w:trHeight w:val="2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9EA0B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867E4">
              <w:rPr>
                <w:rFonts w:ascii="Times New Roman" w:hAnsi="Times New Roman" w:cs="Times New Roman"/>
                <w:b/>
                <w:bCs/>
              </w:rPr>
              <w:t>investissement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46F67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294548.08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2A03B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9BACC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-268296.50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2E7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26251.58</w:t>
            </w:r>
          </w:p>
        </w:tc>
      </w:tr>
      <w:tr w:rsidR="00C867E4" w:rsidRPr="00C867E4" w14:paraId="47F32619" w14:textId="77777777">
        <w:trPr>
          <w:trHeight w:val="31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10523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867E4">
              <w:rPr>
                <w:rFonts w:ascii="Times New Roman" w:hAnsi="Times New Roman" w:cs="Times New Roman"/>
                <w:b/>
                <w:bCs/>
              </w:rPr>
              <w:t>fonctionnement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EF026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41021.24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FB2E1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E29BE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-3977.70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4D37" w14:textId="77777777" w:rsidR="00C867E4" w:rsidRPr="00C867E4" w:rsidRDefault="00C867E4" w:rsidP="00C867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867E4">
              <w:rPr>
                <w:rFonts w:ascii="Times New Roman" w:hAnsi="Times New Roman" w:cs="Times New Roman"/>
                <w:b/>
                <w:bCs/>
              </w:rPr>
              <w:t>37043.54</w:t>
            </w:r>
          </w:p>
        </w:tc>
      </w:tr>
    </w:tbl>
    <w:p w14:paraId="5609753B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3874F0" w14:textId="69BAB6B9" w:rsidR="00C867E4" w:rsidRPr="00C867E4" w:rsidRDefault="00856497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324967F" w14:textId="77777777" w:rsidR="00FC2CB9" w:rsidRPr="00856497" w:rsidRDefault="00C867E4" w:rsidP="00856497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jc w:val="both"/>
        <w:rPr>
          <w:rFonts w:ascii="Times New Roman" w:hAnsi="Times New Roman" w:cs="Times New Roman"/>
          <w:b/>
          <w:bCs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2023/05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>CONTRAT D'ACQUISITION DE LOGICIELS ET DE PRESTATIONS DE SERVICES BERGER LEVRAULT - RENOUVELLEMENT - AUTORISATION DE SIGNATURE</w:t>
      </w:r>
    </w:p>
    <w:p w14:paraId="0BEAF8DA" w14:textId="0DAE6D64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598415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  <w:sz w:val="24"/>
          <w:szCs w:val="24"/>
        </w:rPr>
        <w:tab/>
      </w:r>
      <w:r w:rsidRPr="00C867E4">
        <w:rPr>
          <w:rFonts w:ascii="Times New Roman" w:hAnsi="Times New Roman" w:cs="Times New Roman"/>
        </w:rPr>
        <w:t xml:space="preserve">Le Maire expose que le contrat d’acquisition de logiciels et de prestations de services passé avec la société </w:t>
      </w:r>
      <w:proofErr w:type="spellStart"/>
      <w:r w:rsidRPr="00C867E4">
        <w:rPr>
          <w:rFonts w:ascii="Times New Roman" w:hAnsi="Times New Roman" w:cs="Times New Roman"/>
        </w:rPr>
        <w:t>Segilog</w:t>
      </w:r>
      <w:proofErr w:type="spellEnd"/>
      <w:r w:rsidRPr="00C867E4">
        <w:rPr>
          <w:rFonts w:ascii="Times New Roman" w:hAnsi="Times New Roman" w:cs="Times New Roman"/>
        </w:rPr>
        <w:t xml:space="preserve">/Berger Levrault arrive à échéance le 30 avril 2023 et propose le renouvellement du </w:t>
      </w:r>
      <w:proofErr w:type="gramStart"/>
      <w:r w:rsidRPr="00C867E4">
        <w:rPr>
          <w:rFonts w:ascii="Times New Roman" w:hAnsi="Times New Roman" w:cs="Times New Roman"/>
        </w:rPr>
        <w:t>contrat  pour</w:t>
      </w:r>
      <w:proofErr w:type="gramEnd"/>
      <w:r w:rsidRPr="00C867E4">
        <w:rPr>
          <w:rFonts w:ascii="Times New Roman" w:hAnsi="Times New Roman" w:cs="Times New Roman"/>
        </w:rPr>
        <w:t xml:space="preserve"> trois ans à compter du 1</w:t>
      </w:r>
      <w:r w:rsidRPr="00C867E4">
        <w:rPr>
          <w:rFonts w:ascii="Times New Roman" w:hAnsi="Times New Roman" w:cs="Times New Roman"/>
          <w:position w:val="5"/>
        </w:rPr>
        <w:t>er</w:t>
      </w:r>
      <w:r w:rsidRPr="00C867E4">
        <w:rPr>
          <w:rFonts w:ascii="Times New Roman" w:hAnsi="Times New Roman" w:cs="Times New Roman"/>
        </w:rPr>
        <w:t xml:space="preserve"> mai 2023 .</w:t>
      </w:r>
    </w:p>
    <w:p w14:paraId="152CFF03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7A3FC059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</w:rPr>
        <w:tab/>
        <w:t xml:space="preserve">Après en avoir délibéré et à l’unanimité, le conseil municipal </w:t>
      </w:r>
    </w:p>
    <w:p w14:paraId="7AC30140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2613FC3F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</w:rPr>
        <w:t xml:space="preserve"> </w:t>
      </w:r>
      <w:r w:rsidRPr="00C867E4">
        <w:rPr>
          <w:rFonts w:ascii="Times New Roman" w:hAnsi="Times New Roman" w:cs="Times New Roman"/>
        </w:rPr>
        <w:tab/>
      </w:r>
      <w:r w:rsidRPr="00C867E4">
        <w:rPr>
          <w:rFonts w:ascii="Times New Roman" w:hAnsi="Times New Roman" w:cs="Times New Roman"/>
        </w:rPr>
        <w:tab/>
        <w:t>-accepte le renouvellement du contrat pour une période de 3 années au tarif de 2680€ HT annuel</w:t>
      </w:r>
    </w:p>
    <w:p w14:paraId="67C0CA6F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6A230473" w14:textId="77777777" w:rsidR="00C867E4" w:rsidRPr="00C867E4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67E4">
        <w:rPr>
          <w:rFonts w:ascii="Times New Roman" w:hAnsi="Times New Roman" w:cs="Times New Roman"/>
        </w:rPr>
        <w:tab/>
      </w:r>
      <w:r w:rsidRPr="00C867E4">
        <w:rPr>
          <w:rFonts w:ascii="Times New Roman" w:hAnsi="Times New Roman" w:cs="Times New Roman"/>
        </w:rPr>
        <w:tab/>
        <w:t>-autorise le maire à signer le présent contrat et les pièces s’y rapportant.</w:t>
      </w:r>
    </w:p>
    <w:p w14:paraId="1B1D5BFB" w14:textId="43E15830" w:rsidR="00C867E4" w:rsidRPr="00C867E4" w:rsidRDefault="00856497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05E7A09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37C7A8B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304D6DB" w14:textId="77777777" w:rsidR="00FC2CB9" w:rsidRPr="00856497" w:rsidRDefault="00C867E4" w:rsidP="00FC2CB9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rPr>
          <w:rFonts w:ascii="Times New Roman" w:hAnsi="Times New Roman" w:cs="Times New Roman"/>
          <w:b/>
          <w:bCs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2023/06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2CB9" w:rsidRPr="00856497">
        <w:rPr>
          <w:rFonts w:ascii="Times New Roman" w:hAnsi="Times New Roman" w:cs="Times New Roman"/>
          <w:b/>
          <w:bCs/>
          <w:color w:val="000000"/>
        </w:rPr>
        <w:t>DEMANDE D'ADHESION DE LA VILLE DE SAINT-DIZIER AU SDED 52 ET MODIFICATIONS STATUTAIRES</w:t>
      </w:r>
    </w:p>
    <w:p w14:paraId="69760714" w14:textId="6BB32FDA" w:rsidR="00C867E4" w:rsidRPr="00C867E4" w:rsidRDefault="00FC2CB9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FFA6946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Le Conseil municipal,</w:t>
      </w:r>
    </w:p>
    <w:p w14:paraId="74A5888E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Vu la délibération de la ville de Saint-Dizier du 15 décembre 2022 demandant son adhésion au SDED 52 pour le transfert de sa compétence « installation de recharges de véhicules électriques (IRVE) ».</w:t>
      </w:r>
    </w:p>
    <w:p w14:paraId="0D749F9B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1BC610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Vu la délibération du SDED 52 du 2 février 2023 acceptant l’adhésion de la ville de Saint-Dizier et prenant acte du transfert concomitant de sa compétence « IRVE ».</w:t>
      </w:r>
    </w:p>
    <w:p w14:paraId="1A8A3BF7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2B38A3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Considérant que suite à ces adhésion et transfert de compétence les annexes aux statuts du SDED 52 doivent être mis à jour.</w:t>
      </w:r>
    </w:p>
    <w:p w14:paraId="4928B11D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1F6E97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En vertu des articles L5211-18 et L5211-20 du Code Général des Collectivités Territoriales, les membres disposent de 3 mois à compter de la notification de la délibération du SDED 52 pour se prononcer sur la demande d’adhésion et les modifications statutaires.</w:t>
      </w:r>
    </w:p>
    <w:p w14:paraId="05E27485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9CC7BD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En conséquence,</w:t>
      </w:r>
    </w:p>
    <w:p w14:paraId="28A78B0F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 xml:space="preserve">Après en avoir délibéré </w:t>
      </w:r>
      <w:proofErr w:type="gramStart"/>
      <w:r w:rsidRPr="001A7A50">
        <w:rPr>
          <w:rFonts w:ascii="Times New Roman" w:hAnsi="Times New Roman" w:cs="Times New Roman"/>
        </w:rPr>
        <w:t>à  8</w:t>
      </w:r>
      <w:proofErr w:type="gramEnd"/>
      <w:r w:rsidRPr="001A7A50">
        <w:rPr>
          <w:rFonts w:ascii="Times New Roman" w:hAnsi="Times New Roman" w:cs="Times New Roman"/>
        </w:rPr>
        <w:t xml:space="preserve"> voix POUR,  </w:t>
      </w:r>
      <w:r w:rsidRPr="001A7A50">
        <w:rPr>
          <w:rFonts w:ascii="Times New Roman" w:hAnsi="Times New Roman" w:cs="Times New Roman"/>
          <w:b/>
          <w:bCs/>
          <w:i/>
          <w:iCs/>
        </w:rPr>
        <w:t xml:space="preserve">          </w:t>
      </w:r>
    </w:p>
    <w:p w14:paraId="7AD4D5D5" w14:textId="5072AF6E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 xml:space="preserve">              </w:t>
      </w:r>
    </w:p>
    <w:p w14:paraId="521C5605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Le conseil municipal,</w:t>
      </w:r>
    </w:p>
    <w:p w14:paraId="241CF195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6CACF6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- donne un avis favorable</w:t>
      </w:r>
    </w:p>
    <w:p w14:paraId="27D5180A" w14:textId="77777777" w:rsidR="00C867E4" w:rsidRPr="001A7A50" w:rsidRDefault="00C867E4" w:rsidP="00C8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080C87" w14:textId="77777777" w:rsidR="00C867E4" w:rsidRPr="001A7A50" w:rsidRDefault="00C867E4" w:rsidP="00C867E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7A50">
        <w:rPr>
          <w:rFonts w:ascii="Times New Roman" w:hAnsi="Times New Roman" w:cs="Times New Roman"/>
        </w:rPr>
        <w:t>à</w:t>
      </w:r>
      <w:proofErr w:type="gramEnd"/>
      <w:r w:rsidRPr="001A7A50">
        <w:rPr>
          <w:rFonts w:ascii="Times New Roman" w:hAnsi="Times New Roman" w:cs="Times New Roman"/>
        </w:rPr>
        <w:t xml:space="preserve"> la demande d’adhésion de la ville de Saint-Dizier au SDED52</w:t>
      </w:r>
    </w:p>
    <w:p w14:paraId="10D5692B" w14:textId="77777777" w:rsidR="00C867E4" w:rsidRPr="001A7A50" w:rsidRDefault="00C867E4" w:rsidP="00C867E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7A50">
        <w:rPr>
          <w:rFonts w:ascii="Times New Roman" w:hAnsi="Times New Roman" w:cs="Times New Roman"/>
        </w:rPr>
        <w:t>aux</w:t>
      </w:r>
      <w:proofErr w:type="gramEnd"/>
      <w:r w:rsidRPr="001A7A50">
        <w:rPr>
          <w:rFonts w:ascii="Times New Roman" w:hAnsi="Times New Roman" w:cs="Times New Roman"/>
        </w:rPr>
        <w:t xml:space="preserve"> modifications statutaires du SDED 52, dont une copie est jointe à la présente délibération.</w:t>
      </w:r>
    </w:p>
    <w:p w14:paraId="66304D18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89BE33" w14:textId="7FF0B592" w:rsidR="00C867E4" w:rsidRPr="00C867E4" w:rsidRDefault="00856497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96F8E28" w14:textId="77777777" w:rsidR="001A7A50" w:rsidRPr="00856497" w:rsidRDefault="00C867E4" w:rsidP="001A7A50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rPr>
          <w:rFonts w:ascii="Times New Roman" w:hAnsi="Times New Roman" w:cs="Times New Roman"/>
          <w:b/>
          <w:bCs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2023/07</w:t>
      </w:r>
      <w:r w:rsidR="001A7A50" w:rsidRPr="00856497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1A7A50" w:rsidRPr="00856497">
        <w:rPr>
          <w:rFonts w:ascii="Times New Roman" w:hAnsi="Times New Roman" w:cs="Times New Roman"/>
          <w:b/>
          <w:bCs/>
          <w:color w:val="000000"/>
        </w:rPr>
        <w:t>CONTRAT D'ENTRETIEN DES INSTALLATIONS DE STOCKAGE D'EAU POTABLE DE LA COMMUNE - AUTORISATION DE SIGNATURE</w:t>
      </w:r>
    </w:p>
    <w:p w14:paraId="2C5282DF" w14:textId="37AD617C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4735E67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Le Maire expose que le contrat d'entretien des installations de stockage d'eau potable de la commune de Serqueux passé avec la SAS AQUAFLEXEO est arrivé à échéance au 31/12/</w:t>
      </w:r>
      <w:proofErr w:type="gramStart"/>
      <w:r w:rsidRPr="001A7A50">
        <w:rPr>
          <w:rFonts w:ascii="Times New Roman" w:hAnsi="Times New Roman" w:cs="Times New Roman"/>
        </w:rPr>
        <w:t>2022  et</w:t>
      </w:r>
      <w:proofErr w:type="gramEnd"/>
      <w:r w:rsidRPr="001A7A50">
        <w:rPr>
          <w:rFonts w:ascii="Times New Roman" w:hAnsi="Times New Roman" w:cs="Times New Roman"/>
        </w:rPr>
        <w:t xml:space="preserve"> propose le renouvellement du contrat pour trois ans à compter du 1/01/2023 au tarif annuel de 700€ H.T</w:t>
      </w:r>
    </w:p>
    <w:p w14:paraId="08F99ADE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B6FD74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Après en avoir délibéré et à l'unanimité, le conseil municipal</w:t>
      </w:r>
    </w:p>
    <w:p w14:paraId="09263DEF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22B7CB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ab/>
        <w:t xml:space="preserve">-accepte le renouvellement du contrat pour une période de trois années </w:t>
      </w:r>
      <w:proofErr w:type="gramStart"/>
      <w:r w:rsidRPr="001A7A50">
        <w:rPr>
          <w:rFonts w:ascii="Times New Roman" w:hAnsi="Times New Roman" w:cs="Times New Roman"/>
        </w:rPr>
        <w:t>à  compter</w:t>
      </w:r>
      <w:proofErr w:type="gramEnd"/>
      <w:r w:rsidRPr="001A7A50">
        <w:rPr>
          <w:rFonts w:ascii="Times New Roman" w:hAnsi="Times New Roman" w:cs="Times New Roman"/>
        </w:rPr>
        <w:t xml:space="preserve"> du 1er janvier 2023 au tarif annuel de 700€ H.T</w:t>
      </w:r>
    </w:p>
    <w:p w14:paraId="1DF1A28B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F56006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ab/>
        <w:t>-autorise le Maire à signer le présent contrat et les pièces s'y rapportant.</w:t>
      </w:r>
    </w:p>
    <w:p w14:paraId="3571A27E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5BCA80D" w14:textId="7CAFD0F8" w:rsidR="00856497" w:rsidRPr="00E50103" w:rsidRDefault="00856497" w:rsidP="00E501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BA2EFCA" w14:textId="236DC8CA" w:rsidR="001A7A50" w:rsidRPr="00856497" w:rsidRDefault="00C867E4" w:rsidP="001A7A50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rPr>
          <w:rFonts w:ascii="Times New Roman" w:hAnsi="Times New Roman" w:cs="Times New Roman"/>
          <w:b/>
          <w:bCs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2023/08</w:t>
      </w:r>
      <w:r w:rsidR="001A7A50" w:rsidRPr="00856497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1A7A50" w:rsidRPr="00856497">
        <w:rPr>
          <w:rFonts w:ascii="Times New Roman" w:hAnsi="Times New Roman" w:cs="Times New Roman"/>
          <w:b/>
          <w:bCs/>
          <w:color w:val="000000"/>
        </w:rPr>
        <w:t>SUBVENTION A L'ASSOCIATION DES DONNEURS DE SANG DE BOURBONNE LES BAINS - ANNEE 2023</w:t>
      </w:r>
    </w:p>
    <w:p w14:paraId="4F55B8F5" w14:textId="44D5F30C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A5658C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A50">
        <w:rPr>
          <w:rFonts w:ascii="Times New Roman" w:hAnsi="Times New Roman" w:cs="Times New Roman"/>
        </w:rPr>
        <w:t xml:space="preserve">Sur proposition du maire et après en avoir </w:t>
      </w:r>
      <w:proofErr w:type="gramStart"/>
      <w:r w:rsidRPr="001A7A50">
        <w:rPr>
          <w:rFonts w:ascii="Times New Roman" w:hAnsi="Times New Roman" w:cs="Times New Roman"/>
        </w:rPr>
        <w:t>délibéré ,</w:t>
      </w:r>
      <w:proofErr w:type="gramEnd"/>
      <w:r w:rsidRPr="001A7A50">
        <w:rPr>
          <w:rFonts w:ascii="Times New Roman" w:hAnsi="Times New Roman" w:cs="Times New Roman"/>
        </w:rPr>
        <w:t xml:space="preserve"> le conseil municipal décide à l'unanimité de verser pour l'année 2023 une subvention de 100€ à l'association des donneurs de sang de Bourbonne Les Bains .</w:t>
      </w:r>
    </w:p>
    <w:p w14:paraId="5DE8CACE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FD3F4A" w14:textId="77777777" w:rsidR="001A7A50" w:rsidRPr="00856497" w:rsidRDefault="00C867E4" w:rsidP="001A7A50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rPr>
          <w:rFonts w:ascii="Times New Roman" w:hAnsi="Times New Roman" w:cs="Times New Roman"/>
          <w:b/>
          <w:bCs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2023/09</w:t>
      </w:r>
      <w:r w:rsidR="001A7A50" w:rsidRPr="0085649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A7A50" w:rsidRPr="00856497">
        <w:rPr>
          <w:rFonts w:ascii="Times New Roman" w:hAnsi="Times New Roman" w:cs="Times New Roman"/>
          <w:b/>
          <w:bCs/>
          <w:color w:val="000000"/>
        </w:rPr>
        <w:t>SUBVENTION A L'ASSOCIATION POUR LE DEVELOPPEMENT DU "PAYS AUX TROIS PROVINCES" - ANNEE 2023</w:t>
      </w:r>
    </w:p>
    <w:p w14:paraId="46B92517" w14:textId="6D71EFBE" w:rsidR="00C867E4" w:rsidRPr="00C867E4" w:rsidRDefault="001A7A50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D0BE8B" w14:textId="77777777" w:rsidR="00C867E4" w:rsidRPr="001A7A50" w:rsidRDefault="00C867E4" w:rsidP="00C86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Sur proposition du maire et après en avoir délibéré à l'unanimité, le conseil municipal décide à l'unanimité de verser pour l'année 2023 une subvention de 100€ à l'association pour le développement du Pays aux trois provinces.</w:t>
      </w:r>
    </w:p>
    <w:p w14:paraId="54A3A13A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6D0729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5ACC77D" w14:textId="77777777" w:rsidR="001A7A50" w:rsidRPr="00856497" w:rsidRDefault="00C867E4" w:rsidP="001A7A50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rPr>
          <w:rFonts w:ascii="Times New Roman" w:hAnsi="Times New Roman" w:cs="Times New Roman"/>
          <w:b/>
          <w:bCs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2023/10</w:t>
      </w:r>
      <w:r w:rsidR="001A7A50" w:rsidRPr="00856497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1A7A50" w:rsidRPr="00856497">
        <w:rPr>
          <w:rFonts w:ascii="Times New Roman" w:hAnsi="Times New Roman" w:cs="Times New Roman"/>
          <w:b/>
          <w:bCs/>
          <w:color w:val="000000"/>
        </w:rPr>
        <w:t>ACHAT D'UNE TONDEUSE AUTOPORTEE - AUTORISATION SIGNATURE</w:t>
      </w:r>
    </w:p>
    <w:p w14:paraId="05B8889D" w14:textId="106DE1C0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35DA4E9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Le maire informe le conseil municipal que le tracteur tondeuse en notre possession est hors service et qu'il convient de le remplacer.</w:t>
      </w:r>
    </w:p>
    <w:p w14:paraId="0A8C4920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DE193B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 xml:space="preserve">Après étude de devis, le conseil municipal, à l'unanimité, accepte la proposition de la société PETITJEAN de Lamarche pour l'achat d'une tondeuse autoportée R216T 4X4 </w:t>
      </w:r>
      <w:proofErr w:type="spellStart"/>
      <w:r w:rsidRPr="001A7A50">
        <w:rPr>
          <w:rFonts w:ascii="Times New Roman" w:hAnsi="Times New Roman" w:cs="Times New Roman"/>
        </w:rPr>
        <w:t>Husqvarna</w:t>
      </w:r>
      <w:proofErr w:type="spellEnd"/>
      <w:r w:rsidRPr="001A7A50">
        <w:rPr>
          <w:rFonts w:ascii="Times New Roman" w:hAnsi="Times New Roman" w:cs="Times New Roman"/>
        </w:rPr>
        <w:t xml:space="preserve"> d'un montant de 6360€ TTC reprise de l'ancien matériel déduit et autorise le maire à signer le devis correspondant.</w:t>
      </w:r>
    </w:p>
    <w:p w14:paraId="5335F94A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A95BFB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5A7F2" w14:textId="77777777" w:rsidR="001A7A50" w:rsidRPr="00856497" w:rsidRDefault="00C867E4" w:rsidP="001A7A50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1"/>
        <w:rPr>
          <w:rFonts w:ascii="Times New Roman" w:hAnsi="Times New Roman" w:cs="Times New Roman"/>
          <w:b/>
          <w:bCs/>
        </w:rPr>
      </w:pPr>
      <w:proofErr w:type="gramStart"/>
      <w:r w:rsidRPr="00856497">
        <w:rPr>
          <w:rFonts w:ascii="Times New Roman" w:hAnsi="Times New Roman" w:cs="Times New Roman"/>
          <w:b/>
          <w:bCs/>
          <w:color w:val="000000"/>
        </w:rPr>
        <w:lastRenderedPageBreak/>
        <w:t>réf</w:t>
      </w:r>
      <w:proofErr w:type="gramEnd"/>
      <w:r w:rsidRPr="00856497">
        <w:rPr>
          <w:rFonts w:ascii="Times New Roman" w:hAnsi="Times New Roman" w:cs="Times New Roman"/>
          <w:b/>
          <w:bCs/>
          <w:color w:val="000000"/>
        </w:rPr>
        <w:t xml:space="preserve"> : 2023/11</w:t>
      </w:r>
      <w:r w:rsidR="001A7A50" w:rsidRPr="00856497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1A7A50" w:rsidRPr="00856497">
        <w:rPr>
          <w:rFonts w:ascii="Times New Roman" w:hAnsi="Times New Roman" w:cs="Times New Roman"/>
          <w:b/>
          <w:bCs/>
          <w:color w:val="000000"/>
        </w:rPr>
        <w:t>TRAVAUX EN FORET COMMUNALE - ACCEPTATION DE DEVIS</w:t>
      </w:r>
    </w:p>
    <w:p w14:paraId="743A8CB0" w14:textId="6798DCC2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343A58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 xml:space="preserve">Le Maire informe le conseil municipal des travaux à entreprendre en forêt communale pour l'année </w:t>
      </w:r>
      <w:proofErr w:type="gramStart"/>
      <w:r w:rsidRPr="001A7A50">
        <w:rPr>
          <w:rFonts w:ascii="Times New Roman" w:hAnsi="Times New Roman" w:cs="Times New Roman"/>
        </w:rPr>
        <w:t>2023 .</w:t>
      </w:r>
      <w:proofErr w:type="gramEnd"/>
    </w:p>
    <w:p w14:paraId="3FAF05EE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834BA3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 xml:space="preserve">Après étude de devis, le conseil municipal décide à l'unanimité de retenir la proposition de l'entreprise MATHIEU </w:t>
      </w:r>
      <w:proofErr w:type="spellStart"/>
      <w:r w:rsidRPr="001A7A50">
        <w:rPr>
          <w:rFonts w:ascii="Times New Roman" w:hAnsi="Times New Roman" w:cs="Times New Roman"/>
        </w:rPr>
        <w:t>Eric</w:t>
      </w:r>
      <w:proofErr w:type="spellEnd"/>
      <w:r w:rsidRPr="001A7A50">
        <w:rPr>
          <w:rFonts w:ascii="Times New Roman" w:hAnsi="Times New Roman" w:cs="Times New Roman"/>
        </w:rPr>
        <w:t xml:space="preserve"> pour un montant global de 16278€ H.T</w:t>
      </w:r>
    </w:p>
    <w:p w14:paraId="1FF96D54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E40370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ab/>
        <w:t>- le dégagement manuel de plantation, parcelles 6 et 7</w:t>
      </w:r>
    </w:p>
    <w:p w14:paraId="4C64A3F2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ab/>
        <w:t xml:space="preserve">-l'intervention en futaie </w:t>
      </w:r>
      <w:proofErr w:type="gramStart"/>
      <w:r w:rsidRPr="001A7A50">
        <w:rPr>
          <w:rFonts w:ascii="Times New Roman" w:hAnsi="Times New Roman" w:cs="Times New Roman"/>
        </w:rPr>
        <w:t>irrégulière ,</w:t>
      </w:r>
      <w:proofErr w:type="gramEnd"/>
      <w:r w:rsidRPr="001A7A50">
        <w:rPr>
          <w:rFonts w:ascii="Times New Roman" w:hAnsi="Times New Roman" w:cs="Times New Roman"/>
        </w:rPr>
        <w:t xml:space="preserve"> parcelle 100</w:t>
      </w:r>
    </w:p>
    <w:p w14:paraId="4BF266F6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ab/>
        <w:t xml:space="preserve">-l'entretien de cloisonnement </w:t>
      </w:r>
      <w:proofErr w:type="gramStart"/>
      <w:r w:rsidRPr="001A7A50">
        <w:rPr>
          <w:rFonts w:ascii="Times New Roman" w:hAnsi="Times New Roman" w:cs="Times New Roman"/>
        </w:rPr>
        <w:t>d'exploitation ,</w:t>
      </w:r>
      <w:proofErr w:type="gramEnd"/>
      <w:r w:rsidRPr="001A7A50">
        <w:rPr>
          <w:rFonts w:ascii="Times New Roman" w:hAnsi="Times New Roman" w:cs="Times New Roman"/>
        </w:rPr>
        <w:t xml:space="preserve"> parcelles 100,29,36,38,48,52,55,64,72,73,77,78,84.9,99</w:t>
      </w:r>
    </w:p>
    <w:p w14:paraId="2D64C25C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ab/>
        <w:t>-l'entretien ou création de parcellaire au broyeur, parcelles 7,9,1,10,2,4</w:t>
      </w:r>
    </w:p>
    <w:p w14:paraId="2CA2CCA5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9195ED" w14:textId="77777777" w:rsidR="00C867E4" w:rsidRPr="001A7A50" w:rsidRDefault="00C867E4" w:rsidP="001A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A50">
        <w:rPr>
          <w:rFonts w:ascii="Times New Roman" w:hAnsi="Times New Roman" w:cs="Times New Roman"/>
        </w:rPr>
        <w:t>Le conseil municipal autorise le maire à procéder à la validation des devis.</w:t>
      </w:r>
    </w:p>
    <w:p w14:paraId="7831A9F1" w14:textId="77777777" w:rsidR="00C867E4" w:rsidRPr="00C867E4" w:rsidRDefault="00C867E4" w:rsidP="00C867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67E4">
        <w:rPr>
          <w:rFonts w:ascii="Arial" w:hAnsi="Arial" w:cs="Arial"/>
          <w:sz w:val="18"/>
          <w:szCs w:val="18"/>
        </w:rPr>
        <w:tab/>
        <w:t>-</w:t>
      </w:r>
    </w:p>
    <w:p w14:paraId="0D855471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F052088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BDE510" w14:textId="77777777" w:rsidR="00C867E4" w:rsidRPr="001A7A50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7A5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Questions diverses :</w:t>
      </w:r>
    </w:p>
    <w:p w14:paraId="1A09609F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674F51C" w14:textId="10359552" w:rsidR="00C1661E" w:rsidRDefault="00AF0207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661E">
        <w:rPr>
          <w:rFonts w:ascii="Arial" w:hAnsi="Arial" w:cs="Arial"/>
          <w:color w:val="000000"/>
          <w:sz w:val="20"/>
          <w:szCs w:val="20"/>
        </w:rPr>
        <w:t>-Par arrêté municipal à compter du 1</w:t>
      </w:r>
      <w:r w:rsidRPr="00C1661E"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 w:rsidRPr="00C1661E">
        <w:rPr>
          <w:rFonts w:ascii="Arial" w:hAnsi="Arial" w:cs="Arial"/>
          <w:color w:val="000000"/>
          <w:sz w:val="20"/>
          <w:szCs w:val="20"/>
        </w:rPr>
        <w:t xml:space="preserve"> avril 2023, les conditions d’éclairement nocturne sur le périmètre de la commune de Serqueux sont </w:t>
      </w:r>
      <w:proofErr w:type="gramStart"/>
      <w:r w:rsidRPr="00C1661E">
        <w:rPr>
          <w:rFonts w:ascii="Arial" w:hAnsi="Arial" w:cs="Arial"/>
          <w:color w:val="000000"/>
          <w:sz w:val="20"/>
          <w:szCs w:val="20"/>
        </w:rPr>
        <w:t>modifiées .</w:t>
      </w:r>
      <w:r w:rsidR="00E70E28">
        <w:rPr>
          <w:rFonts w:ascii="Arial" w:hAnsi="Arial" w:cs="Arial"/>
          <w:color w:val="000000"/>
          <w:sz w:val="20"/>
          <w:szCs w:val="20"/>
        </w:rPr>
        <w:t>L’é</w:t>
      </w:r>
      <w:r w:rsidRPr="00C1661E">
        <w:rPr>
          <w:rFonts w:ascii="Arial" w:hAnsi="Arial" w:cs="Arial"/>
          <w:color w:val="000000"/>
          <w:sz w:val="20"/>
          <w:szCs w:val="20"/>
        </w:rPr>
        <w:t>clairage</w:t>
      </w:r>
      <w:proofErr w:type="gramEnd"/>
      <w:r w:rsidRPr="00C1661E">
        <w:rPr>
          <w:rFonts w:ascii="Arial" w:hAnsi="Arial" w:cs="Arial"/>
          <w:color w:val="000000"/>
          <w:sz w:val="20"/>
          <w:szCs w:val="20"/>
        </w:rPr>
        <w:t xml:space="preserve"> public sera éteint à partir de 22 heures jusqu’à 6 heures, les </w:t>
      </w:r>
      <w:proofErr w:type="spellStart"/>
      <w:r w:rsidRPr="00C1661E">
        <w:rPr>
          <w:rFonts w:ascii="Arial" w:hAnsi="Arial" w:cs="Arial"/>
          <w:color w:val="000000"/>
          <w:sz w:val="20"/>
          <w:szCs w:val="20"/>
        </w:rPr>
        <w:t>lundi,mardi,mercredi,jeudi</w:t>
      </w:r>
      <w:proofErr w:type="spellEnd"/>
      <w:r w:rsidRPr="00C1661E">
        <w:rPr>
          <w:rFonts w:ascii="Arial" w:hAnsi="Arial" w:cs="Arial"/>
          <w:color w:val="000000"/>
          <w:sz w:val="20"/>
          <w:szCs w:val="20"/>
        </w:rPr>
        <w:t xml:space="preserve"> et vendredi . Les samedi soir et dimanche soir resteront en éclairage </w:t>
      </w:r>
      <w:proofErr w:type="gramStart"/>
      <w:r w:rsidRPr="00C1661E">
        <w:rPr>
          <w:rFonts w:ascii="Arial" w:hAnsi="Arial" w:cs="Arial"/>
          <w:color w:val="000000"/>
          <w:sz w:val="20"/>
          <w:szCs w:val="20"/>
        </w:rPr>
        <w:t>permanent .</w:t>
      </w:r>
      <w:proofErr w:type="gramEnd"/>
      <w:r w:rsidRPr="00C1661E">
        <w:rPr>
          <w:rFonts w:ascii="Arial" w:hAnsi="Arial" w:cs="Arial"/>
          <w:color w:val="000000"/>
          <w:sz w:val="20"/>
          <w:szCs w:val="20"/>
        </w:rPr>
        <w:t xml:space="preserve"> L’éclairage public restera allumé les 24/25 décembre, 31 décembre et 1</w:t>
      </w:r>
      <w:r w:rsidRPr="00C1661E"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 w:rsidRPr="00C1661E">
        <w:rPr>
          <w:rFonts w:ascii="Arial" w:hAnsi="Arial" w:cs="Arial"/>
          <w:color w:val="000000"/>
          <w:sz w:val="20"/>
          <w:szCs w:val="20"/>
        </w:rPr>
        <w:t xml:space="preserve"> j</w:t>
      </w:r>
      <w:r w:rsidR="00C1661E" w:rsidRPr="00C1661E">
        <w:rPr>
          <w:rFonts w:ascii="Arial" w:hAnsi="Arial" w:cs="Arial"/>
          <w:color w:val="000000"/>
          <w:sz w:val="20"/>
          <w:szCs w:val="20"/>
        </w:rPr>
        <w:t>a</w:t>
      </w:r>
      <w:r w:rsidRPr="00C1661E">
        <w:rPr>
          <w:rFonts w:ascii="Arial" w:hAnsi="Arial" w:cs="Arial"/>
          <w:color w:val="000000"/>
          <w:sz w:val="20"/>
          <w:szCs w:val="20"/>
        </w:rPr>
        <w:t xml:space="preserve">nvier, 13/14 </w:t>
      </w:r>
      <w:proofErr w:type="gramStart"/>
      <w:r w:rsidRPr="00C1661E">
        <w:rPr>
          <w:rFonts w:ascii="Arial" w:hAnsi="Arial" w:cs="Arial"/>
          <w:color w:val="000000"/>
          <w:sz w:val="20"/>
          <w:szCs w:val="20"/>
        </w:rPr>
        <w:t>juillet .</w:t>
      </w:r>
      <w:proofErr w:type="gramEnd"/>
    </w:p>
    <w:p w14:paraId="1646E809" w14:textId="394057F8" w:rsidR="00C1661E" w:rsidRDefault="00C1661E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7B8F7F" w14:textId="654CFDF8" w:rsidR="00C1661E" w:rsidRDefault="00C1661E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-Les journées du patrimoine sont fixées au samedi 6 mai et samedi 16 septembre 2023.</w:t>
      </w:r>
    </w:p>
    <w:p w14:paraId="55B7FF10" w14:textId="0EC0FF34" w:rsidR="00C1661E" w:rsidRDefault="00C1661E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0B2112" w14:textId="68C89398" w:rsidR="00C1661E" w:rsidRDefault="00C1661E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-Le nouveau correspondant du journal de la Haute-Marne pour la commune de Serqueux est Mme FONTAINE Agnès domiciliée au Châtelet sur Meuse</w:t>
      </w:r>
      <w:r w:rsidR="00E70E28">
        <w:rPr>
          <w:rFonts w:ascii="Arial" w:hAnsi="Arial" w:cs="Arial"/>
          <w:color w:val="000000"/>
          <w:sz w:val="20"/>
          <w:szCs w:val="20"/>
        </w:rPr>
        <w:t>.</w:t>
      </w:r>
    </w:p>
    <w:p w14:paraId="71D32547" w14:textId="4C4A06AF" w:rsidR="00E70E28" w:rsidRDefault="00E70E28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EEF4502" w14:textId="68562112" w:rsidR="00E70E28" w:rsidRDefault="00E70E28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-Ne restant plus que 2 cases disponibles au columbarium, une demande de devis a été faite pour installer un deuxième monument composé de 2 niveaux .</w:t>
      </w:r>
    </w:p>
    <w:p w14:paraId="4B3F936B" w14:textId="61074E94" w:rsidR="00E70E28" w:rsidRDefault="00E70E28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5E7461" w14:textId="77AA8AD3" w:rsidR="00E70E28" w:rsidRDefault="00E70E28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-En </w:t>
      </w:r>
      <w:r w:rsidR="008A7B81">
        <w:rPr>
          <w:rFonts w:ascii="Arial" w:hAnsi="Arial" w:cs="Arial"/>
          <w:color w:val="000000"/>
          <w:sz w:val="20"/>
          <w:szCs w:val="20"/>
        </w:rPr>
        <w:t xml:space="preserve">prévision </w:t>
      </w:r>
      <w:proofErr w:type="gramStart"/>
      <w:r w:rsidR="008A7B81">
        <w:rPr>
          <w:rFonts w:ascii="Arial" w:hAnsi="Arial" w:cs="Arial"/>
          <w:color w:val="000000"/>
          <w:sz w:val="20"/>
          <w:szCs w:val="20"/>
        </w:rPr>
        <w:t>d’une  restriction</w:t>
      </w:r>
      <w:proofErr w:type="gramEnd"/>
      <w:r w:rsidR="008A7B81">
        <w:rPr>
          <w:rFonts w:ascii="Arial" w:hAnsi="Arial" w:cs="Arial"/>
          <w:color w:val="000000"/>
          <w:sz w:val="20"/>
          <w:szCs w:val="20"/>
        </w:rPr>
        <w:t xml:space="preserve"> d’eau  pour cet été, il a été décidé de réduire le fleurissement </w:t>
      </w:r>
      <w:r w:rsidR="00E50103">
        <w:rPr>
          <w:rFonts w:ascii="Arial" w:hAnsi="Arial" w:cs="Arial"/>
          <w:color w:val="000000"/>
          <w:sz w:val="20"/>
          <w:szCs w:val="20"/>
        </w:rPr>
        <w:t>p</w:t>
      </w:r>
      <w:r w:rsidR="008A7B81">
        <w:rPr>
          <w:rFonts w:ascii="Arial" w:hAnsi="Arial" w:cs="Arial"/>
          <w:color w:val="000000"/>
          <w:sz w:val="20"/>
          <w:szCs w:val="20"/>
        </w:rPr>
        <w:t>rincipalement en jardinières</w:t>
      </w:r>
      <w:r w:rsidR="00E50103">
        <w:rPr>
          <w:rFonts w:ascii="Arial" w:hAnsi="Arial" w:cs="Arial"/>
          <w:color w:val="000000"/>
          <w:sz w:val="20"/>
          <w:szCs w:val="20"/>
        </w:rPr>
        <w:t xml:space="preserve"> (balcon mairie).</w:t>
      </w:r>
    </w:p>
    <w:p w14:paraId="2F3730F9" w14:textId="735E9F2A" w:rsidR="008A7B81" w:rsidRDefault="008A7B81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0CFEE1" w14:textId="617EB731" w:rsidR="008A7B81" w:rsidRPr="00C1661E" w:rsidRDefault="008A7B81" w:rsidP="00C16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E50103">
        <w:rPr>
          <w:rFonts w:ascii="Arial" w:hAnsi="Arial" w:cs="Arial"/>
          <w:color w:val="000000"/>
          <w:sz w:val="20"/>
          <w:szCs w:val="20"/>
        </w:rPr>
        <w:t>Le mair</w:t>
      </w:r>
      <w:r w:rsidR="007D2467">
        <w:rPr>
          <w:rFonts w:ascii="Arial" w:hAnsi="Arial" w:cs="Arial"/>
          <w:color w:val="000000"/>
          <w:sz w:val="20"/>
          <w:szCs w:val="20"/>
        </w:rPr>
        <w:t>e</w:t>
      </w:r>
      <w:r w:rsidR="00E50103">
        <w:rPr>
          <w:rFonts w:ascii="Arial" w:hAnsi="Arial" w:cs="Arial"/>
          <w:color w:val="000000"/>
          <w:sz w:val="20"/>
          <w:szCs w:val="20"/>
        </w:rPr>
        <w:t xml:space="preserve"> a fait le point sur l’avancée du dossier concernant l’ancienne décharge </w:t>
      </w:r>
      <w:proofErr w:type="gramStart"/>
      <w:r w:rsidR="00E50103">
        <w:rPr>
          <w:rFonts w:ascii="Arial" w:hAnsi="Arial" w:cs="Arial"/>
          <w:color w:val="000000"/>
          <w:sz w:val="20"/>
          <w:szCs w:val="20"/>
        </w:rPr>
        <w:t>municipale .Elle</w:t>
      </w:r>
      <w:proofErr w:type="gramEnd"/>
      <w:r w:rsidR="00E50103">
        <w:rPr>
          <w:rFonts w:ascii="Arial" w:hAnsi="Arial" w:cs="Arial"/>
          <w:color w:val="000000"/>
          <w:sz w:val="20"/>
          <w:szCs w:val="20"/>
        </w:rPr>
        <w:t xml:space="preserve"> informe qu’un courrier a été transmis à Madame la Préfète sous couvert de Madame la Sous-Préfète sans réponse à ce jour.</w:t>
      </w:r>
    </w:p>
    <w:p w14:paraId="6025C664" w14:textId="09701A38" w:rsidR="00C867E4" w:rsidRPr="00C867E4" w:rsidRDefault="001A7A50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</w:p>
    <w:p w14:paraId="110D81AA" w14:textId="344B622F" w:rsidR="00C1661E" w:rsidRDefault="00C1661E" w:rsidP="00C867E4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25672E" w14:textId="77777777" w:rsidR="00C1661E" w:rsidRDefault="00C1661E" w:rsidP="00C867E4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FD67B5" w14:textId="4E3422BC" w:rsidR="00C867E4" w:rsidRPr="00C867E4" w:rsidRDefault="00C867E4" w:rsidP="00C867E4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7E4">
        <w:rPr>
          <w:rFonts w:ascii="Arial" w:hAnsi="Arial" w:cs="Arial"/>
          <w:sz w:val="18"/>
          <w:szCs w:val="18"/>
        </w:rPr>
        <w:t>En mairie, le   31/03/2023</w:t>
      </w:r>
    </w:p>
    <w:p w14:paraId="40803DEE" w14:textId="4B026463" w:rsidR="00C867E4" w:rsidRPr="00C867E4" w:rsidRDefault="00C867E4" w:rsidP="00E50103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7E4">
        <w:rPr>
          <w:rFonts w:ascii="Arial" w:hAnsi="Arial" w:cs="Arial"/>
          <w:sz w:val="18"/>
          <w:szCs w:val="18"/>
        </w:rPr>
        <w:t>Le Maire</w:t>
      </w:r>
    </w:p>
    <w:p w14:paraId="12D4AFA0" w14:textId="35D21676" w:rsidR="00C867E4" w:rsidRPr="00C867E4" w:rsidRDefault="00C867E4" w:rsidP="00E50103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7E4">
        <w:rPr>
          <w:rFonts w:ascii="Arial" w:hAnsi="Arial" w:cs="Arial"/>
          <w:sz w:val="18"/>
          <w:szCs w:val="18"/>
        </w:rPr>
        <w:t>Christelle CLAUDE</w:t>
      </w:r>
    </w:p>
    <w:p w14:paraId="046250A4" w14:textId="77777777" w:rsidR="00C867E4" w:rsidRPr="00C867E4" w:rsidRDefault="00C867E4" w:rsidP="00C8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B947317" w14:textId="77777777" w:rsidR="0077088E" w:rsidRDefault="0077088E"/>
    <w:sectPr w:rsidR="0077088E" w:rsidSect="00C60205">
      <w:headerReference w:type="default" r:id="rId7"/>
      <w:footerReference w:type="default" r:id="rId8"/>
      <w:pgSz w:w="11907" w:h="16840"/>
      <w:pgMar w:top="794" w:right="907" w:bottom="73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0918" w14:textId="77777777" w:rsidR="008674C7" w:rsidRDefault="008674C7">
      <w:pPr>
        <w:spacing w:after="0" w:line="240" w:lineRule="auto"/>
      </w:pPr>
      <w:r>
        <w:separator/>
      </w:r>
    </w:p>
  </w:endnote>
  <w:endnote w:type="continuationSeparator" w:id="0">
    <w:p w14:paraId="7CD688D8" w14:textId="77777777" w:rsidR="008674C7" w:rsidRDefault="0086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D9FF" w14:textId="77777777" w:rsidR="00434B02" w:rsidRDefault="00000000">
    <w:pPr>
      <w:pStyle w:val="Normal0"/>
      <w:tabs>
        <w:tab w:val="center" w:pos="4807"/>
        <w:tab w:val="right" w:pos="9627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9EBA" w14:textId="77777777" w:rsidR="008674C7" w:rsidRDefault="008674C7">
      <w:pPr>
        <w:spacing w:after="0" w:line="240" w:lineRule="auto"/>
      </w:pPr>
      <w:r>
        <w:separator/>
      </w:r>
    </w:p>
  </w:footnote>
  <w:footnote w:type="continuationSeparator" w:id="0">
    <w:p w14:paraId="44703440" w14:textId="77777777" w:rsidR="008674C7" w:rsidRDefault="0086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49F1" w14:textId="77777777" w:rsidR="00434B02" w:rsidRDefault="00000000">
    <w:pPr>
      <w:pStyle w:val="Normal0"/>
      <w:tabs>
        <w:tab w:val="center" w:pos="4807"/>
        <w:tab w:val="right" w:pos="9627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468326722">
    <w:abstractNumId w:val="0"/>
  </w:num>
  <w:num w:numId="2" w16cid:durableId="1984113419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E4"/>
    <w:rsid w:val="001A7A50"/>
    <w:rsid w:val="0077088E"/>
    <w:rsid w:val="007D2467"/>
    <w:rsid w:val="00856497"/>
    <w:rsid w:val="008674C7"/>
    <w:rsid w:val="008A7B81"/>
    <w:rsid w:val="0098787B"/>
    <w:rsid w:val="00AF0207"/>
    <w:rsid w:val="00C1661E"/>
    <w:rsid w:val="00C60205"/>
    <w:rsid w:val="00C867E4"/>
    <w:rsid w:val="00E50103"/>
    <w:rsid w:val="00E70E28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30721"/>
  <w15:chartTrackingRefBased/>
  <w15:docId w15:val="{C84DFD5F-E8F7-4AF3-8721-3403520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uiPriority w:val="99"/>
    <w:rsid w:val="00C86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7</cp:revision>
  <cp:lastPrinted>2023-03-31T14:08:00Z</cp:lastPrinted>
  <dcterms:created xsi:type="dcterms:W3CDTF">2023-03-31T12:03:00Z</dcterms:created>
  <dcterms:modified xsi:type="dcterms:W3CDTF">2023-03-31T14:18:00Z</dcterms:modified>
</cp:coreProperties>
</file>