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298A" w:rsidRPr="003B298A" w:rsidRDefault="003B298A" w:rsidP="003B29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rPr>
      </w:pPr>
      <w:r w:rsidRPr="003B298A">
        <w:rPr>
          <w:rFonts w:ascii="Arial" w:hAnsi="Arial" w:cs="Arial"/>
        </w:rPr>
        <w:t>République Française</w:t>
      </w:r>
    </w:p>
    <w:p w:rsidR="003B298A" w:rsidRPr="003B298A" w:rsidRDefault="003B298A" w:rsidP="003B29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rPr>
      </w:pPr>
      <w:r w:rsidRPr="003B298A">
        <w:rPr>
          <w:rFonts w:ascii="Arial" w:hAnsi="Arial" w:cs="Arial"/>
        </w:rPr>
        <w:t>Département HAUTE-MARNE</w:t>
      </w:r>
    </w:p>
    <w:p w:rsidR="003B298A" w:rsidRPr="003B298A" w:rsidRDefault="003B298A" w:rsidP="003B29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bCs/>
          <w:sz w:val="24"/>
          <w:szCs w:val="24"/>
        </w:rPr>
      </w:pPr>
      <w:r w:rsidRPr="003B298A">
        <w:rPr>
          <w:rFonts w:ascii="Arial" w:hAnsi="Arial" w:cs="Arial"/>
          <w:b/>
          <w:bCs/>
          <w:sz w:val="24"/>
          <w:szCs w:val="24"/>
        </w:rPr>
        <w:t>Commune de SERQUEUX</w:t>
      </w:r>
    </w:p>
    <w:p w:rsidR="003B298A" w:rsidRPr="003B298A" w:rsidRDefault="003B298A" w:rsidP="003B29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rPr>
      </w:pPr>
    </w:p>
    <w:p w:rsidR="003B298A" w:rsidRPr="003B298A" w:rsidRDefault="003B298A" w:rsidP="003B29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rPr>
      </w:pPr>
    </w:p>
    <w:tbl>
      <w:tblPr>
        <w:tblW w:w="0" w:type="auto"/>
        <w:tblLayout w:type="fixed"/>
        <w:tblLook w:val="0000" w:firstRow="0" w:lastRow="0" w:firstColumn="0" w:lastColumn="0" w:noHBand="0" w:noVBand="0"/>
      </w:tblPr>
      <w:tblGrid>
        <w:gridCol w:w="9072"/>
      </w:tblGrid>
      <w:tr w:rsidR="003B298A" w:rsidRPr="003B298A">
        <w:tc>
          <w:tcPr>
            <w:tcW w:w="9072" w:type="dxa"/>
            <w:tcBorders>
              <w:top w:val="nil"/>
              <w:left w:val="nil"/>
              <w:bottom w:val="nil"/>
              <w:right w:val="nil"/>
            </w:tcBorders>
            <w:shd w:val="clear" w:color="auto" w:fill="C4BC96"/>
          </w:tcPr>
          <w:p w:rsidR="003B298A" w:rsidRPr="003B298A" w:rsidRDefault="003B298A" w:rsidP="003B298A">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38" w:after="238" w:line="240" w:lineRule="auto"/>
              <w:jc w:val="center"/>
              <w:outlineLvl w:val="0"/>
              <w:rPr>
                <w:rFonts w:ascii="Arial" w:hAnsi="Arial" w:cs="Arial"/>
                <w:sz w:val="36"/>
                <w:szCs w:val="36"/>
              </w:rPr>
            </w:pPr>
            <w:r w:rsidRPr="003B298A">
              <w:rPr>
                <w:rFonts w:ascii="Arial" w:hAnsi="Arial" w:cs="Arial"/>
                <w:sz w:val="36"/>
                <w:szCs w:val="36"/>
              </w:rPr>
              <w:t>Extrait du registre des délibérations</w:t>
            </w:r>
          </w:p>
          <w:p w:rsidR="003B298A" w:rsidRPr="003B298A" w:rsidRDefault="003B298A" w:rsidP="003B29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38" w:line="240" w:lineRule="auto"/>
              <w:jc w:val="center"/>
              <w:rPr>
                <w:rFonts w:ascii="Arial" w:hAnsi="Arial" w:cs="Arial"/>
                <w:sz w:val="36"/>
                <w:szCs w:val="36"/>
              </w:rPr>
            </w:pPr>
            <w:r w:rsidRPr="003B298A">
              <w:rPr>
                <w:rFonts w:ascii="Arial" w:hAnsi="Arial" w:cs="Arial"/>
                <w:sz w:val="36"/>
                <w:szCs w:val="36"/>
              </w:rPr>
              <w:t>Séance du 31 Mai 2022</w:t>
            </w:r>
          </w:p>
        </w:tc>
      </w:tr>
    </w:tbl>
    <w:p w:rsidR="003B298A" w:rsidRPr="003B298A" w:rsidRDefault="003B298A" w:rsidP="003B29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color w:val="000000"/>
          <w:sz w:val="20"/>
          <w:szCs w:val="20"/>
        </w:rPr>
      </w:pPr>
    </w:p>
    <w:p w:rsidR="003B298A" w:rsidRPr="003B298A" w:rsidRDefault="003B298A" w:rsidP="003B29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color w:val="000000"/>
          <w:sz w:val="18"/>
          <w:szCs w:val="18"/>
        </w:rPr>
      </w:pPr>
    </w:p>
    <w:p w:rsidR="003B298A" w:rsidRPr="003B298A" w:rsidRDefault="003C7FE8" w:rsidP="003B29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18"/>
          <w:szCs w:val="18"/>
        </w:rPr>
      </w:pPr>
      <w:r w:rsidRPr="003B298A">
        <w:rPr>
          <w:rFonts w:ascii="Arial" w:hAnsi="Arial" w:cs="Arial"/>
          <w:color w:val="000000"/>
          <w:sz w:val="18"/>
          <w:szCs w:val="18"/>
        </w:rPr>
        <w:t>L’an</w:t>
      </w:r>
      <w:r w:rsidR="003B298A" w:rsidRPr="003B298A">
        <w:rPr>
          <w:rFonts w:ascii="Arial" w:hAnsi="Arial" w:cs="Arial"/>
          <w:color w:val="000000"/>
          <w:sz w:val="18"/>
          <w:szCs w:val="18"/>
        </w:rPr>
        <w:t xml:space="preserve"> 2022 et le 31 Mai à 20 heures 30 </w:t>
      </w:r>
      <w:r w:rsidRPr="003B298A">
        <w:rPr>
          <w:rFonts w:ascii="Arial" w:hAnsi="Arial" w:cs="Arial"/>
          <w:color w:val="000000"/>
          <w:sz w:val="18"/>
          <w:szCs w:val="18"/>
        </w:rPr>
        <w:t>minutes,</w:t>
      </w:r>
      <w:r w:rsidR="003B298A" w:rsidRPr="003B298A">
        <w:rPr>
          <w:rFonts w:ascii="Arial" w:hAnsi="Arial" w:cs="Arial"/>
          <w:color w:val="000000"/>
          <w:sz w:val="18"/>
          <w:szCs w:val="18"/>
        </w:rPr>
        <w:t xml:space="preserve"> le Conseil Municipal de cette Commune, régulièrement </w:t>
      </w:r>
      <w:r w:rsidRPr="003B298A">
        <w:rPr>
          <w:rFonts w:ascii="Arial" w:hAnsi="Arial" w:cs="Arial"/>
          <w:color w:val="000000"/>
          <w:sz w:val="18"/>
          <w:szCs w:val="18"/>
        </w:rPr>
        <w:t>convoqué,</w:t>
      </w:r>
      <w:r w:rsidR="003B298A" w:rsidRPr="003B298A">
        <w:rPr>
          <w:rFonts w:ascii="Arial" w:hAnsi="Arial" w:cs="Arial"/>
          <w:color w:val="000000"/>
          <w:sz w:val="18"/>
          <w:szCs w:val="18"/>
        </w:rPr>
        <w:t xml:space="preserve"> </w:t>
      </w:r>
      <w:r w:rsidRPr="003B298A">
        <w:rPr>
          <w:rFonts w:ascii="Arial" w:hAnsi="Arial" w:cs="Arial"/>
          <w:color w:val="000000"/>
          <w:sz w:val="18"/>
          <w:szCs w:val="18"/>
        </w:rPr>
        <w:t>s’est</w:t>
      </w:r>
      <w:r w:rsidR="003B298A" w:rsidRPr="003B298A">
        <w:rPr>
          <w:rFonts w:ascii="Arial" w:hAnsi="Arial" w:cs="Arial"/>
          <w:color w:val="000000"/>
          <w:sz w:val="18"/>
          <w:szCs w:val="18"/>
        </w:rPr>
        <w:t xml:space="preserve"> réuni au nombre prescrit par la </w:t>
      </w:r>
      <w:r w:rsidRPr="003B298A">
        <w:rPr>
          <w:rFonts w:ascii="Arial" w:hAnsi="Arial" w:cs="Arial"/>
          <w:color w:val="000000"/>
          <w:sz w:val="18"/>
          <w:szCs w:val="18"/>
        </w:rPr>
        <w:t>loi,</w:t>
      </w:r>
      <w:r w:rsidR="003B298A" w:rsidRPr="003B298A">
        <w:rPr>
          <w:rFonts w:ascii="Arial" w:hAnsi="Arial" w:cs="Arial"/>
          <w:color w:val="000000"/>
          <w:sz w:val="18"/>
          <w:szCs w:val="18"/>
        </w:rPr>
        <w:t xml:space="preserve"> dans le lieu habituel de ses </w:t>
      </w:r>
      <w:r w:rsidRPr="003B298A">
        <w:rPr>
          <w:rFonts w:ascii="Arial" w:hAnsi="Arial" w:cs="Arial"/>
          <w:color w:val="000000"/>
          <w:sz w:val="18"/>
          <w:szCs w:val="18"/>
        </w:rPr>
        <w:t>séances,</w:t>
      </w:r>
      <w:r w:rsidR="003B298A" w:rsidRPr="003B298A">
        <w:rPr>
          <w:rFonts w:ascii="Arial" w:hAnsi="Arial" w:cs="Arial"/>
          <w:color w:val="000000"/>
          <w:sz w:val="18"/>
          <w:szCs w:val="18"/>
        </w:rPr>
        <w:t xml:space="preserve"> sous la présidence de CLAUDE Christelle</w:t>
      </w:r>
      <w:r>
        <w:rPr>
          <w:rFonts w:ascii="Arial" w:hAnsi="Arial" w:cs="Arial"/>
          <w:color w:val="000000"/>
          <w:sz w:val="18"/>
          <w:szCs w:val="18"/>
        </w:rPr>
        <w:t>,</w:t>
      </w:r>
      <w:bookmarkStart w:id="0" w:name="_GoBack"/>
      <w:bookmarkEnd w:id="0"/>
      <w:r w:rsidR="003B298A" w:rsidRPr="003B298A">
        <w:rPr>
          <w:rFonts w:ascii="Arial" w:hAnsi="Arial" w:cs="Arial"/>
          <w:color w:val="000000"/>
          <w:sz w:val="18"/>
          <w:szCs w:val="18"/>
        </w:rPr>
        <w:t xml:space="preserve"> Maire</w:t>
      </w:r>
    </w:p>
    <w:p w:rsidR="003B298A" w:rsidRPr="003B298A" w:rsidRDefault="003B298A" w:rsidP="003B29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color w:val="000000"/>
          <w:sz w:val="18"/>
          <w:szCs w:val="18"/>
        </w:rPr>
      </w:pPr>
    </w:p>
    <w:p w:rsidR="003B298A" w:rsidRPr="003B298A" w:rsidRDefault="003B298A" w:rsidP="003B29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color w:val="000000"/>
          <w:sz w:val="18"/>
          <w:szCs w:val="18"/>
        </w:rPr>
      </w:pPr>
      <w:r w:rsidRPr="003B298A">
        <w:rPr>
          <w:rFonts w:ascii="Arial" w:hAnsi="Arial" w:cs="Arial"/>
          <w:b/>
          <w:bCs/>
          <w:color w:val="000000"/>
          <w:sz w:val="18"/>
          <w:szCs w:val="18"/>
          <w:u w:val="single"/>
        </w:rPr>
        <w:t>Présents </w:t>
      </w:r>
      <w:r w:rsidRPr="003B298A">
        <w:rPr>
          <w:rFonts w:ascii="Arial" w:hAnsi="Arial" w:cs="Arial"/>
          <w:color w:val="000000"/>
          <w:sz w:val="18"/>
          <w:szCs w:val="18"/>
        </w:rPr>
        <w:t xml:space="preserve">: Mmes : BELARGENT Julie, CLAUDE Christelle, MM : BELLORTI David, CLAUSSE Emmanuel, CORNEVIN Hervé, THIBAUT Jean-Claude, THIBAUT Johann, THIVET </w:t>
      </w:r>
      <w:proofErr w:type="spellStart"/>
      <w:r w:rsidRPr="003B298A">
        <w:rPr>
          <w:rFonts w:ascii="Arial" w:hAnsi="Arial" w:cs="Arial"/>
          <w:color w:val="000000"/>
          <w:sz w:val="18"/>
          <w:szCs w:val="18"/>
        </w:rPr>
        <w:t>Eric</w:t>
      </w:r>
      <w:proofErr w:type="spellEnd"/>
    </w:p>
    <w:p w:rsidR="003B298A" w:rsidRPr="003B298A" w:rsidRDefault="003B298A" w:rsidP="003B29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color w:val="000000"/>
          <w:sz w:val="18"/>
          <w:szCs w:val="18"/>
        </w:rPr>
      </w:pPr>
    </w:p>
    <w:p w:rsidR="003B298A" w:rsidRPr="003B298A" w:rsidRDefault="003B298A" w:rsidP="003B29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color w:val="000000"/>
          <w:sz w:val="18"/>
          <w:szCs w:val="18"/>
        </w:rPr>
      </w:pPr>
    </w:p>
    <w:p w:rsidR="003B298A" w:rsidRPr="003B298A" w:rsidRDefault="003B298A" w:rsidP="003B29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color w:val="000000"/>
          <w:sz w:val="18"/>
          <w:szCs w:val="18"/>
        </w:rPr>
      </w:pPr>
      <w:r w:rsidRPr="003B298A">
        <w:rPr>
          <w:rFonts w:ascii="Arial" w:hAnsi="Arial" w:cs="Arial"/>
          <w:color w:val="000000"/>
          <w:sz w:val="18"/>
          <w:szCs w:val="18"/>
        </w:rPr>
        <w:t>Absent(s) : Mmes : SCHROETER Emilie, SCHROETER Ursule</w:t>
      </w:r>
    </w:p>
    <w:p w:rsidR="003B298A" w:rsidRPr="003B298A" w:rsidRDefault="003B298A" w:rsidP="003B29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color w:val="000000"/>
          <w:sz w:val="18"/>
          <w:szCs w:val="18"/>
        </w:rPr>
      </w:pPr>
    </w:p>
    <w:p w:rsidR="003B298A" w:rsidRPr="003B298A" w:rsidRDefault="003B298A" w:rsidP="003B29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b/>
          <w:bCs/>
          <w:sz w:val="18"/>
          <w:szCs w:val="18"/>
          <w:u w:val="single"/>
        </w:rPr>
      </w:pPr>
      <w:r w:rsidRPr="003B298A">
        <w:rPr>
          <w:rFonts w:ascii="Arial" w:hAnsi="Arial" w:cs="Arial"/>
          <w:b/>
          <w:bCs/>
          <w:color w:val="000000"/>
          <w:sz w:val="18"/>
          <w:szCs w:val="18"/>
          <w:u w:val="single"/>
        </w:rPr>
        <w:t>Nombre de membres</w:t>
      </w:r>
    </w:p>
    <w:p w:rsidR="003B298A" w:rsidRPr="003B298A" w:rsidRDefault="003B298A" w:rsidP="003B298A">
      <w:pPr>
        <w:widowControl w:val="0"/>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1"/>
        <w:rPr>
          <w:rFonts w:ascii="Arial" w:hAnsi="Arial" w:cs="Arial"/>
          <w:sz w:val="18"/>
          <w:szCs w:val="18"/>
        </w:rPr>
      </w:pPr>
      <w:r w:rsidRPr="003B298A">
        <w:rPr>
          <w:rFonts w:ascii="Arial" w:hAnsi="Arial" w:cs="Arial"/>
          <w:color w:val="000000"/>
          <w:sz w:val="18"/>
          <w:szCs w:val="18"/>
        </w:rPr>
        <w:t xml:space="preserve">Afférents au </w:t>
      </w:r>
      <w:proofErr w:type="gramStart"/>
      <w:r w:rsidRPr="003B298A">
        <w:rPr>
          <w:rFonts w:ascii="Arial" w:hAnsi="Arial" w:cs="Arial"/>
          <w:color w:val="000000"/>
          <w:sz w:val="18"/>
          <w:szCs w:val="18"/>
        </w:rPr>
        <w:t>Conseil  municipal</w:t>
      </w:r>
      <w:proofErr w:type="gramEnd"/>
      <w:r w:rsidRPr="003B298A">
        <w:rPr>
          <w:rFonts w:ascii="Arial" w:hAnsi="Arial" w:cs="Arial"/>
          <w:color w:val="000000"/>
          <w:sz w:val="18"/>
          <w:szCs w:val="18"/>
        </w:rPr>
        <w:t xml:space="preserve"> : 10</w:t>
      </w:r>
    </w:p>
    <w:p w:rsidR="003B298A" w:rsidRPr="003B298A" w:rsidRDefault="003B298A" w:rsidP="003B298A">
      <w:pPr>
        <w:widowControl w:val="0"/>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1"/>
        <w:rPr>
          <w:rFonts w:ascii="Arial" w:hAnsi="Arial" w:cs="Arial"/>
          <w:color w:val="000000"/>
          <w:sz w:val="18"/>
          <w:szCs w:val="18"/>
        </w:rPr>
      </w:pPr>
      <w:r w:rsidRPr="003B298A">
        <w:rPr>
          <w:rFonts w:ascii="Arial" w:hAnsi="Arial" w:cs="Arial"/>
          <w:color w:val="000000"/>
          <w:sz w:val="18"/>
          <w:szCs w:val="18"/>
        </w:rPr>
        <w:t>Présents : 8</w:t>
      </w:r>
    </w:p>
    <w:p w:rsidR="003B298A" w:rsidRPr="003B298A" w:rsidRDefault="003B298A" w:rsidP="003B298A">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1"/>
        <w:rPr>
          <w:rFonts w:ascii="Arial" w:hAnsi="Arial" w:cs="Arial"/>
          <w:color w:val="000000"/>
          <w:sz w:val="18"/>
          <w:szCs w:val="18"/>
        </w:rPr>
      </w:pPr>
    </w:p>
    <w:p w:rsidR="003B298A" w:rsidRPr="003B298A" w:rsidRDefault="003B298A" w:rsidP="003B29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18"/>
          <w:szCs w:val="18"/>
        </w:rPr>
      </w:pPr>
      <w:r w:rsidRPr="003B298A">
        <w:rPr>
          <w:rFonts w:ascii="Arial" w:hAnsi="Arial" w:cs="Arial"/>
          <w:b/>
          <w:bCs/>
          <w:color w:val="000000"/>
          <w:sz w:val="18"/>
          <w:szCs w:val="18"/>
          <w:u w:val="single"/>
        </w:rPr>
        <w:t>Date de la convocation</w:t>
      </w:r>
      <w:r w:rsidRPr="003B298A">
        <w:rPr>
          <w:rFonts w:ascii="Arial" w:hAnsi="Arial" w:cs="Arial"/>
          <w:color w:val="000000"/>
          <w:sz w:val="18"/>
          <w:szCs w:val="18"/>
        </w:rPr>
        <w:t xml:space="preserve"> : 24/05/2022</w:t>
      </w:r>
    </w:p>
    <w:p w:rsidR="003B298A" w:rsidRPr="003B298A" w:rsidRDefault="003B298A" w:rsidP="003B29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18"/>
          <w:szCs w:val="18"/>
        </w:rPr>
      </w:pPr>
    </w:p>
    <w:p w:rsidR="003B298A" w:rsidRPr="003B298A" w:rsidRDefault="003B298A" w:rsidP="003B29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color w:val="000000"/>
          <w:sz w:val="18"/>
          <w:szCs w:val="18"/>
        </w:rPr>
      </w:pPr>
    </w:p>
    <w:p w:rsidR="003B298A" w:rsidRPr="003B298A" w:rsidRDefault="003B298A" w:rsidP="003B29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color w:val="000000"/>
          <w:sz w:val="18"/>
          <w:szCs w:val="18"/>
        </w:rPr>
      </w:pPr>
      <w:r w:rsidRPr="003B298A">
        <w:rPr>
          <w:rFonts w:ascii="Arial" w:hAnsi="Arial" w:cs="Arial"/>
          <w:b/>
          <w:bCs/>
          <w:color w:val="000000"/>
          <w:sz w:val="18"/>
          <w:szCs w:val="18"/>
          <w:u w:val="single"/>
        </w:rPr>
        <w:t>A été nommée secrétaire</w:t>
      </w:r>
      <w:r w:rsidRPr="003B298A">
        <w:rPr>
          <w:rFonts w:ascii="Arial" w:hAnsi="Arial" w:cs="Arial"/>
          <w:color w:val="000000"/>
          <w:sz w:val="18"/>
          <w:szCs w:val="18"/>
        </w:rPr>
        <w:t xml:space="preserve"> : Mr </w:t>
      </w:r>
      <w:proofErr w:type="spellStart"/>
      <w:r w:rsidRPr="003B298A">
        <w:rPr>
          <w:rFonts w:ascii="Arial" w:hAnsi="Arial" w:cs="Arial"/>
          <w:color w:val="000000"/>
          <w:sz w:val="18"/>
          <w:szCs w:val="18"/>
        </w:rPr>
        <w:t>Bellorti</w:t>
      </w:r>
      <w:proofErr w:type="spellEnd"/>
      <w:r w:rsidRPr="003B298A">
        <w:rPr>
          <w:rFonts w:ascii="Arial" w:hAnsi="Arial" w:cs="Arial"/>
          <w:color w:val="000000"/>
          <w:sz w:val="18"/>
          <w:szCs w:val="18"/>
        </w:rPr>
        <w:t xml:space="preserve"> David</w:t>
      </w:r>
    </w:p>
    <w:p w:rsidR="003B298A" w:rsidRDefault="003B298A" w:rsidP="003B29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color w:val="000000"/>
          <w:sz w:val="18"/>
          <w:szCs w:val="18"/>
        </w:rPr>
      </w:pPr>
    </w:p>
    <w:p w:rsidR="003C7FE8" w:rsidRDefault="003C7FE8" w:rsidP="003B29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color w:val="000000"/>
          <w:sz w:val="18"/>
          <w:szCs w:val="18"/>
        </w:rPr>
      </w:pPr>
    </w:p>
    <w:p w:rsidR="003C7FE8" w:rsidRDefault="003C7FE8" w:rsidP="003B29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w:t>
      </w:r>
    </w:p>
    <w:p w:rsidR="003C7FE8" w:rsidRPr="003B298A" w:rsidRDefault="003C7FE8" w:rsidP="003B29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color w:val="000000"/>
          <w:sz w:val="18"/>
          <w:szCs w:val="18"/>
        </w:rPr>
      </w:pPr>
    </w:p>
    <w:p w:rsidR="003B298A" w:rsidRPr="003B298A" w:rsidRDefault="003B298A" w:rsidP="003B29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color w:val="000000"/>
          <w:sz w:val="18"/>
          <w:szCs w:val="18"/>
        </w:rPr>
      </w:pPr>
    </w:p>
    <w:p w:rsidR="003B298A" w:rsidRPr="009306A2" w:rsidRDefault="003B298A" w:rsidP="009306A2">
      <w:pPr>
        <w:pStyle w:val="Paragraphedeliste"/>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b/>
          <w:bCs/>
          <w:color w:val="000000"/>
        </w:rPr>
      </w:pPr>
      <w:r w:rsidRPr="009306A2">
        <w:rPr>
          <w:rFonts w:ascii="Arial" w:hAnsi="Arial" w:cs="Arial"/>
          <w:b/>
          <w:bCs/>
          <w:color w:val="000000"/>
        </w:rPr>
        <w:t>VENTE DE LA MAISON FORESTIERE</w:t>
      </w:r>
    </w:p>
    <w:p w:rsidR="003B298A" w:rsidRPr="003B298A" w:rsidRDefault="003B298A" w:rsidP="003B29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18"/>
          <w:szCs w:val="18"/>
        </w:rPr>
      </w:pPr>
    </w:p>
    <w:p w:rsidR="003B298A" w:rsidRPr="003B298A" w:rsidRDefault="003B298A" w:rsidP="003B298A">
      <w:pPr>
        <w:widowControl w:val="0"/>
        <w:autoSpaceDE w:val="0"/>
        <w:autoSpaceDN w:val="0"/>
        <w:adjustRightInd w:val="0"/>
        <w:spacing w:after="0" w:line="240" w:lineRule="auto"/>
        <w:jc w:val="both"/>
        <w:rPr>
          <w:rFonts w:ascii="Arial" w:hAnsi="Arial" w:cs="Arial"/>
          <w:sz w:val="20"/>
          <w:szCs w:val="20"/>
        </w:rPr>
      </w:pPr>
      <w:r w:rsidRPr="003B298A">
        <w:rPr>
          <w:rFonts w:ascii="Arial" w:hAnsi="Arial" w:cs="Arial"/>
          <w:sz w:val="20"/>
          <w:szCs w:val="20"/>
        </w:rPr>
        <w:t>Le Maire rappelle au conseil municipal que par délibération du 6/12/2021, le conseil municipal a décidé de la vente de la maison forestière sise 5 rue du Four à Serqueux, cadastrée E</w:t>
      </w:r>
      <w:r w:rsidR="003C7FE8" w:rsidRPr="003B298A">
        <w:rPr>
          <w:rFonts w:ascii="Arial" w:hAnsi="Arial" w:cs="Arial"/>
          <w:sz w:val="20"/>
          <w:szCs w:val="20"/>
        </w:rPr>
        <w:t>1259.</w:t>
      </w:r>
    </w:p>
    <w:p w:rsidR="003B298A" w:rsidRPr="003B298A" w:rsidRDefault="003B298A" w:rsidP="003B298A">
      <w:pPr>
        <w:widowControl w:val="0"/>
        <w:autoSpaceDE w:val="0"/>
        <w:autoSpaceDN w:val="0"/>
        <w:adjustRightInd w:val="0"/>
        <w:spacing w:after="0" w:line="240" w:lineRule="auto"/>
        <w:jc w:val="both"/>
        <w:rPr>
          <w:rFonts w:ascii="Arial" w:hAnsi="Arial" w:cs="Arial"/>
          <w:sz w:val="20"/>
          <w:szCs w:val="20"/>
        </w:rPr>
      </w:pPr>
    </w:p>
    <w:p w:rsidR="003B298A" w:rsidRPr="003B298A" w:rsidRDefault="003B298A" w:rsidP="003B298A">
      <w:pPr>
        <w:widowControl w:val="0"/>
        <w:autoSpaceDE w:val="0"/>
        <w:autoSpaceDN w:val="0"/>
        <w:adjustRightInd w:val="0"/>
        <w:spacing w:after="0" w:line="240" w:lineRule="auto"/>
        <w:jc w:val="both"/>
        <w:rPr>
          <w:rFonts w:ascii="Arial" w:hAnsi="Arial" w:cs="Arial"/>
          <w:sz w:val="20"/>
          <w:szCs w:val="20"/>
        </w:rPr>
      </w:pPr>
      <w:r w:rsidRPr="003B298A">
        <w:rPr>
          <w:rFonts w:ascii="Arial" w:hAnsi="Arial" w:cs="Arial"/>
          <w:sz w:val="20"/>
          <w:szCs w:val="20"/>
        </w:rPr>
        <w:t xml:space="preserve">La commune n'ayant pas eu besoin de la consultation des Domaines, le conseil municipal doit néanmoins choisir en toute connaissance de cause les conditions de vente et pour cela être notamment informés de la valeur de </w:t>
      </w:r>
      <w:r w:rsidR="003C7FE8" w:rsidRPr="003B298A">
        <w:rPr>
          <w:rFonts w:ascii="Arial" w:hAnsi="Arial" w:cs="Arial"/>
          <w:sz w:val="20"/>
          <w:szCs w:val="20"/>
        </w:rPr>
        <w:t>l’immeuble.</w:t>
      </w:r>
    </w:p>
    <w:p w:rsidR="003B298A" w:rsidRPr="003B298A" w:rsidRDefault="003B298A" w:rsidP="003B298A">
      <w:pPr>
        <w:widowControl w:val="0"/>
        <w:autoSpaceDE w:val="0"/>
        <w:autoSpaceDN w:val="0"/>
        <w:adjustRightInd w:val="0"/>
        <w:spacing w:after="0" w:line="240" w:lineRule="auto"/>
        <w:jc w:val="both"/>
        <w:rPr>
          <w:rFonts w:ascii="Arial" w:hAnsi="Arial" w:cs="Arial"/>
          <w:sz w:val="20"/>
          <w:szCs w:val="20"/>
        </w:rPr>
      </w:pPr>
      <w:r w:rsidRPr="003B298A">
        <w:rPr>
          <w:rFonts w:ascii="Arial" w:hAnsi="Arial" w:cs="Arial"/>
          <w:sz w:val="20"/>
          <w:szCs w:val="20"/>
        </w:rPr>
        <w:t xml:space="preserve">L'agence immobilière IDLR a été diligentée </w:t>
      </w:r>
      <w:r w:rsidR="003C7FE8" w:rsidRPr="003B298A">
        <w:rPr>
          <w:rFonts w:ascii="Arial" w:hAnsi="Arial" w:cs="Arial"/>
          <w:sz w:val="20"/>
          <w:szCs w:val="20"/>
        </w:rPr>
        <w:t>et établi</w:t>
      </w:r>
      <w:r w:rsidRPr="003B298A">
        <w:rPr>
          <w:rFonts w:ascii="Arial" w:hAnsi="Arial" w:cs="Arial"/>
          <w:sz w:val="20"/>
          <w:szCs w:val="20"/>
        </w:rPr>
        <w:t xml:space="preserve"> un avis de valeur entre 40000€ et 50000</w:t>
      </w:r>
      <w:r w:rsidR="003C7FE8" w:rsidRPr="003B298A">
        <w:rPr>
          <w:rFonts w:ascii="Arial" w:hAnsi="Arial" w:cs="Arial"/>
          <w:sz w:val="20"/>
          <w:szCs w:val="20"/>
        </w:rPr>
        <w:t>€.</w:t>
      </w:r>
    </w:p>
    <w:p w:rsidR="003B298A" w:rsidRPr="003B298A" w:rsidRDefault="003B298A" w:rsidP="003B298A">
      <w:pPr>
        <w:widowControl w:val="0"/>
        <w:autoSpaceDE w:val="0"/>
        <w:autoSpaceDN w:val="0"/>
        <w:adjustRightInd w:val="0"/>
        <w:spacing w:after="0" w:line="240" w:lineRule="auto"/>
        <w:jc w:val="both"/>
        <w:rPr>
          <w:rFonts w:ascii="Arial" w:hAnsi="Arial" w:cs="Arial"/>
          <w:sz w:val="20"/>
          <w:szCs w:val="20"/>
        </w:rPr>
      </w:pPr>
      <w:r w:rsidRPr="003B298A">
        <w:rPr>
          <w:rFonts w:ascii="Arial" w:hAnsi="Arial" w:cs="Arial"/>
          <w:sz w:val="20"/>
          <w:szCs w:val="20"/>
        </w:rPr>
        <w:t xml:space="preserve">Le maire informe également qu'il n'est pas nécessaire d'organiser une procédure de publicité préalable à la vente du bien telle que la publication d'une offre immobilière dans une </w:t>
      </w:r>
      <w:r w:rsidR="003C7FE8" w:rsidRPr="003B298A">
        <w:rPr>
          <w:rFonts w:ascii="Arial" w:hAnsi="Arial" w:cs="Arial"/>
          <w:sz w:val="20"/>
          <w:szCs w:val="20"/>
        </w:rPr>
        <w:t>agence.</w:t>
      </w:r>
    </w:p>
    <w:p w:rsidR="003B298A" w:rsidRPr="003B298A" w:rsidRDefault="003B298A" w:rsidP="003B298A">
      <w:pPr>
        <w:widowControl w:val="0"/>
        <w:autoSpaceDE w:val="0"/>
        <w:autoSpaceDN w:val="0"/>
        <w:adjustRightInd w:val="0"/>
        <w:spacing w:after="0" w:line="240" w:lineRule="auto"/>
        <w:jc w:val="both"/>
        <w:rPr>
          <w:rFonts w:ascii="Arial" w:hAnsi="Arial" w:cs="Arial"/>
          <w:sz w:val="18"/>
          <w:szCs w:val="18"/>
        </w:rPr>
      </w:pPr>
      <w:r w:rsidRPr="003B298A">
        <w:rPr>
          <w:rFonts w:ascii="Arial" w:hAnsi="Arial" w:cs="Arial"/>
          <w:sz w:val="20"/>
          <w:szCs w:val="20"/>
        </w:rPr>
        <w:t xml:space="preserve">Suite à la parution dans la Gazette communale de la vente de cette </w:t>
      </w:r>
      <w:r w:rsidR="003C7FE8" w:rsidRPr="003B298A">
        <w:rPr>
          <w:rFonts w:ascii="Arial" w:hAnsi="Arial" w:cs="Arial"/>
          <w:sz w:val="20"/>
          <w:szCs w:val="20"/>
        </w:rPr>
        <w:t>maison, Mr</w:t>
      </w:r>
      <w:r w:rsidRPr="003B298A">
        <w:rPr>
          <w:rFonts w:ascii="Arial" w:hAnsi="Arial" w:cs="Arial"/>
          <w:sz w:val="20"/>
          <w:szCs w:val="20"/>
        </w:rPr>
        <w:t xml:space="preserve"> HUMBLOT Christophe, habitant de la commune, s'est positionné le 22 avril 2022 et a fait une offre de 40000€.</w:t>
      </w:r>
    </w:p>
    <w:p w:rsidR="003B298A" w:rsidRPr="003B298A" w:rsidRDefault="003B298A" w:rsidP="003B298A">
      <w:pPr>
        <w:widowControl w:val="0"/>
        <w:autoSpaceDE w:val="0"/>
        <w:autoSpaceDN w:val="0"/>
        <w:adjustRightInd w:val="0"/>
        <w:spacing w:after="0" w:line="240" w:lineRule="auto"/>
        <w:rPr>
          <w:rFonts w:ascii="Arial" w:hAnsi="Arial" w:cs="Arial"/>
          <w:sz w:val="18"/>
          <w:szCs w:val="18"/>
        </w:rPr>
      </w:pPr>
    </w:p>
    <w:p w:rsidR="003B298A" w:rsidRPr="003B298A" w:rsidRDefault="003B298A" w:rsidP="003B298A">
      <w:pPr>
        <w:widowControl w:val="0"/>
        <w:autoSpaceDE w:val="0"/>
        <w:autoSpaceDN w:val="0"/>
        <w:adjustRightInd w:val="0"/>
        <w:spacing w:after="0" w:line="240" w:lineRule="auto"/>
        <w:rPr>
          <w:rFonts w:ascii="Arial" w:hAnsi="Arial" w:cs="Arial"/>
          <w:sz w:val="20"/>
          <w:szCs w:val="20"/>
        </w:rPr>
      </w:pPr>
      <w:r w:rsidRPr="003B298A">
        <w:rPr>
          <w:rFonts w:ascii="Arial" w:hAnsi="Arial" w:cs="Arial"/>
          <w:sz w:val="20"/>
          <w:szCs w:val="20"/>
        </w:rPr>
        <w:t xml:space="preserve">Après en avoir délibéré et par 7 voix pour et </w:t>
      </w:r>
      <w:r w:rsidR="003C7FE8" w:rsidRPr="003B298A">
        <w:rPr>
          <w:rFonts w:ascii="Arial" w:hAnsi="Arial" w:cs="Arial"/>
          <w:sz w:val="20"/>
          <w:szCs w:val="20"/>
        </w:rPr>
        <w:t>un contre</w:t>
      </w:r>
      <w:r w:rsidRPr="003B298A">
        <w:rPr>
          <w:rFonts w:ascii="Arial" w:hAnsi="Arial" w:cs="Arial"/>
          <w:sz w:val="20"/>
          <w:szCs w:val="20"/>
        </w:rPr>
        <w:t>, le conseil municipal</w:t>
      </w:r>
    </w:p>
    <w:p w:rsidR="003B298A" w:rsidRPr="003B298A" w:rsidRDefault="003B298A" w:rsidP="003B298A">
      <w:pPr>
        <w:widowControl w:val="0"/>
        <w:autoSpaceDE w:val="0"/>
        <w:autoSpaceDN w:val="0"/>
        <w:adjustRightInd w:val="0"/>
        <w:spacing w:after="0" w:line="240" w:lineRule="auto"/>
        <w:rPr>
          <w:rFonts w:ascii="Arial" w:hAnsi="Arial" w:cs="Arial"/>
          <w:sz w:val="20"/>
          <w:szCs w:val="20"/>
        </w:rPr>
      </w:pPr>
    </w:p>
    <w:p w:rsidR="003B298A" w:rsidRPr="003B298A" w:rsidRDefault="003B298A" w:rsidP="003B298A">
      <w:pPr>
        <w:widowControl w:val="0"/>
        <w:autoSpaceDE w:val="0"/>
        <w:autoSpaceDN w:val="0"/>
        <w:adjustRightInd w:val="0"/>
        <w:spacing w:after="0" w:line="240" w:lineRule="auto"/>
        <w:rPr>
          <w:rFonts w:ascii="Arial" w:hAnsi="Arial" w:cs="Arial"/>
          <w:sz w:val="20"/>
          <w:szCs w:val="20"/>
        </w:rPr>
      </w:pPr>
      <w:r w:rsidRPr="003B298A">
        <w:rPr>
          <w:rFonts w:ascii="Arial" w:hAnsi="Arial" w:cs="Arial"/>
          <w:sz w:val="20"/>
          <w:szCs w:val="20"/>
        </w:rPr>
        <w:tab/>
        <w:t xml:space="preserve">-décide de la vente de la maison </w:t>
      </w:r>
      <w:r w:rsidR="003C7FE8" w:rsidRPr="003B298A">
        <w:rPr>
          <w:rFonts w:ascii="Arial" w:hAnsi="Arial" w:cs="Arial"/>
          <w:sz w:val="20"/>
          <w:szCs w:val="20"/>
        </w:rPr>
        <w:t>forestière,</w:t>
      </w:r>
      <w:r w:rsidRPr="003B298A">
        <w:rPr>
          <w:rFonts w:ascii="Arial" w:hAnsi="Arial" w:cs="Arial"/>
          <w:sz w:val="20"/>
          <w:szCs w:val="20"/>
        </w:rPr>
        <w:t xml:space="preserve"> 5 rue du Four à Serqueux, cadastrée E1259 appartenant à la commune à Mr HUMBLOT Christophe, domicilié 6 rue du Four à </w:t>
      </w:r>
      <w:r w:rsidR="003C7FE8" w:rsidRPr="003B298A">
        <w:rPr>
          <w:rFonts w:ascii="Arial" w:hAnsi="Arial" w:cs="Arial"/>
          <w:sz w:val="20"/>
          <w:szCs w:val="20"/>
        </w:rPr>
        <w:t>Serqueux, au</w:t>
      </w:r>
      <w:r w:rsidRPr="003B298A">
        <w:rPr>
          <w:rFonts w:ascii="Arial" w:hAnsi="Arial" w:cs="Arial"/>
          <w:sz w:val="20"/>
          <w:szCs w:val="20"/>
        </w:rPr>
        <w:t xml:space="preserve"> prix de 40000€ hors frais de notaire.</w:t>
      </w:r>
    </w:p>
    <w:p w:rsidR="003B298A" w:rsidRPr="003B298A" w:rsidRDefault="003B298A" w:rsidP="003B298A">
      <w:pPr>
        <w:widowControl w:val="0"/>
        <w:autoSpaceDE w:val="0"/>
        <w:autoSpaceDN w:val="0"/>
        <w:adjustRightInd w:val="0"/>
        <w:spacing w:after="0" w:line="240" w:lineRule="auto"/>
        <w:rPr>
          <w:rFonts w:ascii="Arial" w:hAnsi="Arial" w:cs="Arial"/>
          <w:sz w:val="20"/>
          <w:szCs w:val="20"/>
        </w:rPr>
      </w:pPr>
    </w:p>
    <w:p w:rsidR="003B298A" w:rsidRPr="003B298A" w:rsidRDefault="003B298A" w:rsidP="003B298A">
      <w:pPr>
        <w:widowControl w:val="0"/>
        <w:autoSpaceDE w:val="0"/>
        <w:autoSpaceDN w:val="0"/>
        <w:adjustRightInd w:val="0"/>
        <w:spacing w:after="0" w:line="240" w:lineRule="auto"/>
        <w:rPr>
          <w:rFonts w:ascii="Arial" w:hAnsi="Arial" w:cs="Arial"/>
          <w:sz w:val="20"/>
          <w:szCs w:val="20"/>
        </w:rPr>
      </w:pPr>
      <w:r w:rsidRPr="003B298A">
        <w:rPr>
          <w:rFonts w:ascii="Arial" w:hAnsi="Arial" w:cs="Arial"/>
          <w:sz w:val="20"/>
          <w:szCs w:val="20"/>
        </w:rPr>
        <w:tab/>
        <w:t>-désigne Me KOCH Nathalie, notaire à Bourbonne les Bains, pour acter cette vente.</w:t>
      </w:r>
    </w:p>
    <w:p w:rsidR="003B298A" w:rsidRPr="003B298A" w:rsidRDefault="003B298A" w:rsidP="003B298A">
      <w:pPr>
        <w:widowControl w:val="0"/>
        <w:autoSpaceDE w:val="0"/>
        <w:autoSpaceDN w:val="0"/>
        <w:adjustRightInd w:val="0"/>
        <w:spacing w:after="0" w:line="240" w:lineRule="auto"/>
        <w:rPr>
          <w:rFonts w:ascii="Arial" w:hAnsi="Arial" w:cs="Arial"/>
          <w:sz w:val="20"/>
          <w:szCs w:val="20"/>
        </w:rPr>
      </w:pPr>
    </w:p>
    <w:p w:rsidR="003B298A" w:rsidRPr="003B298A" w:rsidRDefault="003B298A" w:rsidP="003B298A">
      <w:pPr>
        <w:widowControl w:val="0"/>
        <w:autoSpaceDE w:val="0"/>
        <w:autoSpaceDN w:val="0"/>
        <w:adjustRightInd w:val="0"/>
        <w:spacing w:after="0" w:line="240" w:lineRule="auto"/>
        <w:rPr>
          <w:rFonts w:ascii="Arial" w:hAnsi="Arial" w:cs="Arial"/>
          <w:sz w:val="20"/>
          <w:szCs w:val="20"/>
        </w:rPr>
      </w:pPr>
      <w:r w:rsidRPr="003B298A">
        <w:rPr>
          <w:rFonts w:ascii="Arial" w:hAnsi="Arial" w:cs="Arial"/>
          <w:sz w:val="20"/>
          <w:szCs w:val="20"/>
        </w:rPr>
        <w:tab/>
        <w:t>-autorise le Maire à signer tous les documents relatifs à cette vente.</w:t>
      </w:r>
    </w:p>
    <w:p w:rsidR="003B298A" w:rsidRPr="003B298A" w:rsidRDefault="003B298A" w:rsidP="003B29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18"/>
          <w:szCs w:val="18"/>
        </w:rPr>
      </w:pPr>
    </w:p>
    <w:p w:rsidR="003B298A" w:rsidRPr="003B298A" w:rsidRDefault="003B298A" w:rsidP="003B29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18"/>
          <w:szCs w:val="18"/>
        </w:rPr>
      </w:pPr>
    </w:p>
    <w:p w:rsidR="003B298A" w:rsidRPr="009306A2" w:rsidRDefault="003B298A" w:rsidP="009306A2">
      <w:pPr>
        <w:pStyle w:val="Paragraphedeliste"/>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18"/>
          <w:szCs w:val="18"/>
        </w:rPr>
      </w:pPr>
      <w:r w:rsidRPr="009306A2">
        <w:rPr>
          <w:rFonts w:ascii="Arial" w:hAnsi="Arial" w:cs="Arial"/>
          <w:b/>
          <w:bCs/>
          <w:color w:val="000000"/>
        </w:rPr>
        <w:t>NETTOYAGE DE LA TOITURE DE L'EGLISE</w:t>
      </w:r>
    </w:p>
    <w:p w:rsidR="003B298A" w:rsidRPr="003B298A" w:rsidRDefault="003B298A" w:rsidP="003B298A">
      <w:pPr>
        <w:widowControl w:val="0"/>
        <w:autoSpaceDE w:val="0"/>
        <w:autoSpaceDN w:val="0"/>
        <w:adjustRightInd w:val="0"/>
        <w:spacing w:after="0" w:line="240" w:lineRule="auto"/>
        <w:rPr>
          <w:rFonts w:ascii="Arial" w:hAnsi="Arial" w:cs="Arial"/>
          <w:sz w:val="18"/>
          <w:szCs w:val="18"/>
        </w:rPr>
      </w:pPr>
    </w:p>
    <w:p w:rsidR="003B298A" w:rsidRPr="003B298A" w:rsidRDefault="003B298A" w:rsidP="003B298A">
      <w:pPr>
        <w:widowControl w:val="0"/>
        <w:autoSpaceDE w:val="0"/>
        <w:autoSpaceDN w:val="0"/>
        <w:adjustRightInd w:val="0"/>
        <w:spacing w:after="0" w:line="240" w:lineRule="auto"/>
        <w:rPr>
          <w:rFonts w:ascii="Arial" w:hAnsi="Arial" w:cs="Arial"/>
          <w:sz w:val="18"/>
          <w:szCs w:val="18"/>
        </w:rPr>
      </w:pPr>
      <w:r w:rsidRPr="003B298A">
        <w:rPr>
          <w:rFonts w:ascii="Arial" w:hAnsi="Arial" w:cs="Arial"/>
          <w:sz w:val="18"/>
          <w:szCs w:val="18"/>
        </w:rPr>
        <w:t>Dans la continuité des travaux effectués sur la toiture de l'église côté Nord, le maire propose au conseil municipal le nettoyage de la toiture arrière.</w:t>
      </w:r>
    </w:p>
    <w:p w:rsidR="003B298A" w:rsidRPr="003B298A" w:rsidRDefault="003B298A" w:rsidP="003B298A">
      <w:pPr>
        <w:widowControl w:val="0"/>
        <w:autoSpaceDE w:val="0"/>
        <w:autoSpaceDN w:val="0"/>
        <w:adjustRightInd w:val="0"/>
        <w:spacing w:after="0" w:line="240" w:lineRule="auto"/>
        <w:rPr>
          <w:rFonts w:ascii="Arial" w:hAnsi="Arial" w:cs="Arial"/>
          <w:sz w:val="18"/>
          <w:szCs w:val="18"/>
        </w:rPr>
      </w:pPr>
    </w:p>
    <w:p w:rsidR="003B298A" w:rsidRPr="003B298A" w:rsidRDefault="003B298A" w:rsidP="003B298A">
      <w:pPr>
        <w:widowControl w:val="0"/>
        <w:autoSpaceDE w:val="0"/>
        <w:autoSpaceDN w:val="0"/>
        <w:adjustRightInd w:val="0"/>
        <w:spacing w:after="0" w:line="240" w:lineRule="auto"/>
        <w:rPr>
          <w:rFonts w:ascii="Arial" w:hAnsi="Arial" w:cs="Arial"/>
          <w:sz w:val="18"/>
          <w:szCs w:val="18"/>
        </w:rPr>
      </w:pPr>
      <w:r w:rsidRPr="003B298A">
        <w:rPr>
          <w:rFonts w:ascii="Arial" w:hAnsi="Arial" w:cs="Arial"/>
          <w:sz w:val="18"/>
          <w:szCs w:val="18"/>
        </w:rPr>
        <w:t xml:space="preserve">Seule la pose d'un antimousse </w:t>
      </w:r>
      <w:r w:rsidR="003C7FE8" w:rsidRPr="003B298A">
        <w:rPr>
          <w:rFonts w:ascii="Arial" w:hAnsi="Arial" w:cs="Arial"/>
          <w:sz w:val="18"/>
          <w:szCs w:val="18"/>
        </w:rPr>
        <w:t>suffira.</w:t>
      </w:r>
      <w:r w:rsidRPr="003B298A">
        <w:rPr>
          <w:rFonts w:ascii="Arial" w:hAnsi="Arial" w:cs="Arial"/>
          <w:sz w:val="18"/>
          <w:szCs w:val="18"/>
        </w:rPr>
        <w:t xml:space="preserve"> Le devis de l'entreprise Feuerbach s'élève à 2016€ TTC.</w:t>
      </w:r>
    </w:p>
    <w:p w:rsidR="003B298A" w:rsidRPr="003B298A" w:rsidRDefault="003B298A" w:rsidP="003B298A">
      <w:pPr>
        <w:widowControl w:val="0"/>
        <w:autoSpaceDE w:val="0"/>
        <w:autoSpaceDN w:val="0"/>
        <w:adjustRightInd w:val="0"/>
        <w:spacing w:after="0" w:line="240" w:lineRule="auto"/>
        <w:rPr>
          <w:rFonts w:ascii="Arial" w:hAnsi="Arial" w:cs="Arial"/>
          <w:sz w:val="18"/>
          <w:szCs w:val="18"/>
        </w:rPr>
      </w:pPr>
    </w:p>
    <w:p w:rsidR="003B298A" w:rsidRPr="003B298A" w:rsidRDefault="003B298A" w:rsidP="003B298A">
      <w:pPr>
        <w:widowControl w:val="0"/>
        <w:autoSpaceDE w:val="0"/>
        <w:autoSpaceDN w:val="0"/>
        <w:adjustRightInd w:val="0"/>
        <w:spacing w:after="0" w:line="240" w:lineRule="auto"/>
        <w:rPr>
          <w:rFonts w:ascii="Arial" w:hAnsi="Arial" w:cs="Arial"/>
          <w:sz w:val="18"/>
          <w:szCs w:val="18"/>
        </w:rPr>
      </w:pPr>
      <w:r w:rsidRPr="003B298A">
        <w:rPr>
          <w:rFonts w:ascii="Arial" w:hAnsi="Arial" w:cs="Arial"/>
          <w:sz w:val="18"/>
          <w:szCs w:val="18"/>
        </w:rPr>
        <w:t>Après en avoir délibéré et à l'unanimité, le conseil municipal accepte le devis de l'entreprise Feuerbach pour un montant TTC de 2016€ et autorise le mai</w:t>
      </w:r>
      <w:r w:rsidR="003C7FE8">
        <w:rPr>
          <w:rFonts w:ascii="Arial" w:hAnsi="Arial" w:cs="Arial"/>
          <w:sz w:val="18"/>
          <w:szCs w:val="18"/>
        </w:rPr>
        <w:t>r</w:t>
      </w:r>
      <w:r w:rsidRPr="003B298A">
        <w:rPr>
          <w:rFonts w:ascii="Arial" w:hAnsi="Arial" w:cs="Arial"/>
          <w:sz w:val="18"/>
          <w:szCs w:val="18"/>
        </w:rPr>
        <w:t xml:space="preserve">e à signer le devis </w:t>
      </w:r>
      <w:r w:rsidR="003C7FE8" w:rsidRPr="003B298A">
        <w:rPr>
          <w:rFonts w:ascii="Arial" w:hAnsi="Arial" w:cs="Arial"/>
          <w:sz w:val="18"/>
          <w:szCs w:val="18"/>
        </w:rPr>
        <w:t>correspondant.</w:t>
      </w:r>
    </w:p>
    <w:p w:rsidR="003B298A" w:rsidRPr="003B298A" w:rsidRDefault="003B298A" w:rsidP="003B29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18"/>
          <w:szCs w:val="18"/>
        </w:rPr>
      </w:pPr>
    </w:p>
    <w:p w:rsidR="003B298A" w:rsidRDefault="003B298A" w:rsidP="003B29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color w:val="000000"/>
          <w:sz w:val="18"/>
          <w:szCs w:val="18"/>
        </w:rPr>
      </w:pPr>
    </w:p>
    <w:p w:rsidR="003C7FE8" w:rsidRPr="003B298A" w:rsidRDefault="003C7FE8" w:rsidP="003B29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18"/>
          <w:szCs w:val="18"/>
        </w:rPr>
      </w:pPr>
    </w:p>
    <w:p w:rsidR="003B298A" w:rsidRPr="003B298A" w:rsidRDefault="003B298A" w:rsidP="003B29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18"/>
          <w:szCs w:val="18"/>
        </w:rPr>
      </w:pPr>
    </w:p>
    <w:p w:rsidR="003B298A" w:rsidRPr="003B298A" w:rsidRDefault="003B298A" w:rsidP="003B29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b/>
          <w:bCs/>
          <w:sz w:val="18"/>
          <w:szCs w:val="18"/>
        </w:rPr>
      </w:pPr>
      <w:r w:rsidRPr="003B298A">
        <w:rPr>
          <w:rFonts w:ascii="Arial" w:hAnsi="Arial" w:cs="Arial"/>
          <w:b/>
          <w:bCs/>
          <w:color w:val="000000"/>
          <w:sz w:val="18"/>
          <w:szCs w:val="18"/>
          <w:u w:val="single"/>
        </w:rPr>
        <w:t>Questions diverses :</w:t>
      </w:r>
    </w:p>
    <w:p w:rsidR="003B298A" w:rsidRPr="003B298A" w:rsidRDefault="003B298A" w:rsidP="003B29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color w:val="000000"/>
          <w:sz w:val="20"/>
          <w:szCs w:val="20"/>
        </w:rPr>
      </w:pPr>
    </w:p>
    <w:p w:rsidR="003B298A" w:rsidRPr="003B298A" w:rsidRDefault="003B298A" w:rsidP="003B29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color w:val="000000"/>
          <w:sz w:val="20"/>
          <w:szCs w:val="20"/>
        </w:rPr>
      </w:pPr>
      <w:r w:rsidRPr="003B298A">
        <w:rPr>
          <w:rFonts w:ascii="Arial" w:hAnsi="Arial" w:cs="Arial"/>
          <w:color w:val="000000"/>
          <w:sz w:val="20"/>
          <w:szCs w:val="20"/>
        </w:rPr>
        <w:t>- Embauche d'un saisonnier : Afin de pallier aux absences pour congés des agents techniques, la commune procèdera au recrutement pour besoin saisonnier de Mr VIRY Louis pour la période du 1er juillet au 5 août 2022.</w:t>
      </w:r>
    </w:p>
    <w:p w:rsidR="003B298A" w:rsidRPr="003B298A" w:rsidRDefault="003B298A" w:rsidP="003B29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color w:val="000000"/>
          <w:sz w:val="20"/>
          <w:szCs w:val="20"/>
        </w:rPr>
      </w:pPr>
    </w:p>
    <w:p w:rsidR="003B298A" w:rsidRPr="003B298A" w:rsidRDefault="003B298A" w:rsidP="003B29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color w:val="000000"/>
          <w:sz w:val="20"/>
          <w:szCs w:val="20"/>
        </w:rPr>
      </w:pPr>
      <w:r w:rsidRPr="003B298A">
        <w:rPr>
          <w:rFonts w:ascii="Arial" w:hAnsi="Arial" w:cs="Arial"/>
          <w:color w:val="000000"/>
          <w:sz w:val="20"/>
          <w:szCs w:val="20"/>
        </w:rPr>
        <w:t>- Les tours de garde pour les élections législatives du 12 et 19 juin 2022 sont mis en place.</w:t>
      </w:r>
    </w:p>
    <w:p w:rsidR="003B298A" w:rsidRPr="003B298A" w:rsidRDefault="003B298A" w:rsidP="003B29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color w:val="000000"/>
          <w:sz w:val="20"/>
          <w:szCs w:val="20"/>
        </w:rPr>
      </w:pPr>
    </w:p>
    <w:p w:rsidR="003B298A" w:rsidRPr="003B298A" w:rsidRDefault="003B298A" w:rsidP="003B29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color w:val="000000"/>
          <w:sz w:val="20"/>
          <w:szCs w:val="20"/>
        </w:rPr>
      </w:pPr>
      <w:r w:rsidRPr="003B298A">
        <w:rPr>
          <w:rFonts w:ascii="Arial" w:hAnsi="Arial" w:cs="Arial"/>
          <w:color w:val="000000"/>
          <w:sz w:val="20"/>
          <w:szCs w:val="20"/>
        </w:rPr>
        <w:t>- Après la crise sanitaire qui avait perturbé les programmes du 14 juillet de 2020 et 2021, le conseil municipal décide de remettre en place les festivités de la fête nationale. Le programme sera diffusé ultérieurement.</w:t>
      </w:r>
    </w:p>
    <w:p w:rsidR="003B298A" w:rsidRPr="003B298A" w:rsidRDefault="003B298A" w:rsidP="003B29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color w:val="000000"/>
          <w:sz w:val="20"/>
          <w:szCs w:val="20"/>
        </w:rPr>
      </w:pPr>
    </w:p>
    <w:p w:rsidR="003B298A" w:rsidRPr="003B298A" w:rsidRDefault="003B298A" w:rsidP="003B29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color w:val="000000"/>
          <w:sz w:val="20"/>
          <w:szCs w:val="20"/>
        </w:rPr>
      </w:pPr>
      <w:r w:rsidRPr="003B298A">
        <w:rPr>
          <w:rFonts w:ascii="Arial" w:hAnsi="Arial" w:cs="Arial"/>
          <w:color w:val="000000"/>
          <w:sz w:val="20"/>
          <w:szCs w:val="20"/>
        </w:rPr>
        <w:t>- Le Maire informe le conseil municipal que suite à la demande d'aide déposée au conseil départemental concernant les travaux de réfection de trottoirs dans différentes rues communales qui s'élèvent à 30106€ H.T, le conseil départemental a attribué une subvention de 20% soit la somme de 6021€.</w:t>
      </w:r>
    </w:p>
    <w:p w:rsidR="003B298A" w:rsidRPr="003B298A" w:rsidRDefault="003B298A" w:rsidP="003B29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color w:val="000000"/>
          <w:sz w:val="20"/>
          <w:szCs w:val="20"/>
        </w:rPr>
      </w:pPr>
    </w:p>
    <w:p w:rsidR="003B298A" w:rsidRPr="003B298A" w:rsidRDefault="003B298A" w:rsidP="003B29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color w:val="000000"/>
          <w:sz w:val="18"/>
          <w:szCs w:val="18"/>
        </w:rPr>
      </w:pPr>
      <w:r w:rsidRPr="003B298A">
        <w:rPr>
          <w:rFonts w:ascii="Arial" w:hAnsi="Arial" w:cs="Arial"/>
          <w:color w:val="000000"/>
          <w:sz w:val="20"/>
          <w:szCs w:val="20"/>
        </w:rPr>
        <w:t>- Diagnostic sécurité routière aux entrées de village : Suite à la réalisation de comptages routiers effectués au mois d'avril 2022 (rue des Bordes, rue Tournante, rue du Mont) une synthèse de l'analyse a été présentée à la commission voirie par Mr Leseur, technicien départemental, en date du 17/05/2022. Le conseil municipal prendra sa décision au vu du rapport définitif établi par le conseil départemental.</w:t>
      </w:r>
    </w:p>
    <w:p w:rsidR="003B298A" w:rsidRPr="003B298A" w:rsidRDefault="003B298A" w:rsidP="003B29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b/>
          <w:bCs/>
          <w:sz w:val="18"/>
          <w:szCs w:val="18"/>
        </w:rPr>
      </w:pPr>
    </w:p>
    <w:p w:rsidR="003B298A" w:rsidRPr="003B298A" w:rsidRDefault="003B298A" w:rsidP="003B29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color w:val="000000"/>
          <w:sz w:val="18"/>
          <w:szCs w:val="18"/>
        </w:rPr>
      </w:pPr>
    </w:p>
    <w:p w:rsidR="003B298A" w:rsidRPr="003B298A" w:rsidRDefault="003B298A" w:rsidP="003B29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18"/>
          <w:szCs w:val="18"/>
        </w:rPr>
      </w:pPr>
    </w:p>
    <w:p w:rsidR="003B298A" w:rsidRPr="003B298A" w:rsidRDefault="003B298A" w:rsidP="003B29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18"/>
          <w:szCs w:val="18"/>
        </w:rPr>
      </w:pPr>
    </w:p>
    <w:p w:rsidR="003B298A" w:rsidRPr="003B298A" w:rsidRDefault="003B298A" w:rsidP="003C7FE8">
      <w:pPr>
        <w:tabs>
          <w:tab w:val="left" w:pos="648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autoSpaceDE w:val="0"/>
        <w:autoSpaceDN w:val="0"/>
        <w:adjustRightInd w:val="0"/>
        <w:spacing w:after="0" w:line="240" w:lineRule="auto"/>
        <w:rPr>
          <w:rFonts w:ascii="Arial" w:hAnsi="Arial" w:cs="Arial"/>
          <w:sz w:val="18"/>
          <w:szCs w:val="18"/>
        </w:rPr>
      </w:pPr>
      <w:r w:rsidRPr="003B298A">
        <w:rPr>
          <w:rFonts w:ascii="Arial" w:hAnsi="Arial" w:cs="Arial"/>
          <w:sz w:val="18"/>
          <w:szCs w:val="18"/>
        </w:rPr>
        <w:tab/>
        <w:t>En mairie, le   07/06/2022</w:t>
      </w:r>
    </w:p>
    <w:p w:rsidR="003B298A" w:rsidRPr="003B298A" w:rsidRDefault="003B298A" w:rsidP="003C7FE8">
      <w:pPr>
        <w:tabs>
          <w:tab w:val="left" w:pos="648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autoSpaceDE w:val="0"/>
        <w:autoSpaceDN w:val="0"/>
        <w:adjustRightInd w:val="0"/>
        <w:spacing w:after="0" w:line="240" w:lineRule="auto"/>
        <w:rPr>
          <w:rFonts w:ascii="Arial" w:hAnsi="Arial" w:cs="Arial"/>
          <w:sz w:val="18"/>
          <w:szCs w:val="18"/>
        </w:rPr>
      </w:pPr>
      <w:r w:rsidRPr="003B298A">
        <w:rPr>
          <w:rFonts w:ascii="Arial" w:hAnsi="Arial" w:cs="Arial"/>
          <w:sz w:val="18"/>
          <w:szCs w:val="18"/>
        </w:rPr>
        <w:tab/>
        <w:t>Le Maire</w:t>
      </w:r>
    </w:p>
    <w:p w:rsidR="003B298A" w:rsidRPr="003B298A" w:rsidRDefault="003B298A" w:rsidP="003C7FE8">
      <w:pPr>
        <w:tabs>
          <w:tab w:val="left" w:pos="648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autoSpaceDE w:val="0"/>
        <w:autoSpaceDN w:val="0"/>
        <w:adjustRightInd w:val="0"/>
        <w:spacing w:after="0" w:line="240" w:lineRule="auto"/>
        <w:rPr>
          <w:rFonts w:ascii="Arial" w:hAnsi="Arial" w:cs="Arial"/>
          <w:sz w:val="18"/>
          <w:szCs w:val="18"/>
        </w:rPr>
      </w:pPr>
      <w:r w:rsidRPr="003B298A">
        <w:rPr>
          <w:rFonts w:ascii="Arial" w:hAnsi="Arial" w:cs="Arial"/>
          <w:sz w:val="18"/>
          <w:szCs w:val="18"/>
        </w:rPr>
        <w:tab/>
        <w:t>Christelle CLAUDE</w:t>
      </w:r>
    </w:p>
    <w:p w:rsidR="003B298A" w:rsidRPr="003B298A" w:rsidRDefault="003B298A" w:rsidP="003B29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18"/>
          <w:szCs w:val="18"/>
        </w:rPr>
      </w:pPr>
    </w:p>
    <w:p w:rsidR="003B298A" w:rsidRDefault="003B298A"/>
    <w:sectPr w:rsidR="003B298A" w:rsidSect="003C7FE8">
      <w:headerReference w:type="default" r:id="rId8"/>
      <w:footerReference w:type="default" r:id="rId9"/>
      <w:pgSz w:w="11907" w:h="16840"/>
      <w:pgMar w:top="284" w:right="1418" w:bottom="284"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0554D4">
      <w:pPr>
        <w:spacing w:after="0" w:line="240" w:lineRule="auto"/>
      </w:pPr>
      <w:r>
        <w:separator/>
      </w:r>
    </w:p>
  </w:endnote>
  <w:endnote w:type="continuationSeparator" w:id="0">
    <w:p w:rsidR="00000000" w:rsidRDefault="00055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1C10" w:rsidRDefault="000554D4">
    <w:pPr>
      <w:pStyle w:val="Normal0"/>
      <w:tabs>
        <w:tab w:val="center" w:pos="4807"/>
        <w:tab w:val="right" w:pos="9627"/>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cs="Times New Roman"/>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0554D4">
      <w:pPr>
        <w:spacing w:after="0" w:line="240" w:lineRule="auto"/>
      </w:pPr>
      <w:r>
        <w:separator/>
      </w:r>
    </w:p>
  </w:footnote>
  <w:footnote w:type="continuationSeparator" w:id="0">
    <w:p w:rsidR="00000000" w:rsidRDefault="000554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1C10" w:rsidRDefault="000554D4">
    <w:pPr>
      <w:pStyle w:val="Normal0"/>
      <w:tabs>
        <w:tab w:val="center" w:pos="4807"/>
        <w:tab w:val="right" w:pos="9627"/>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cs="Times New Roman"/>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bullet"/>
      <w:lvlText w:val=""/>
      <w:lvlJc w:val="left"/>
      <w:pPr>
        <w:ind w:left="360" w:hanging="360"/>
      </w:pPr>
      <w:rPr>
        <w:rFonts w:ascii="Symbol" w:hAnsi="Symbol" w:cs="Symbol" w:hint="default"/>
        <w:b w:val="0"/>
        <w:bCs w:val="0"/>
        <w:i w:val="0"/>
        <w:iCs w:val="0"/>
        <w:strike w:val="0"/>
        <w:color w:val="000000"/>
        <w:sz w:val="20"/>
        <w:szCs w:val="20"/>
        <w:u w:val="none"/>
      </w:rPr>
    </w:lvl>
    <w:lvl w:ilvl="1">
      <w:start w:val="1"/>
      <w:numFmt w:val="bullet"/>
      <w:lvlText w:val=""/>
      <w:lvlJc w:val="left"/>
      <w:pPr>
        <w:ind w:left="720" w:hanging="360"/>
      </w:pPr>
      <w:rPr>
        <w:rFonts w:ascii="Symbol" w:hAnsi="Symbol" w:cs="Symbol" w:hint="default"/>
        <w:b w:val="0"/>
        <w:bCs w:val="0"/>
        <w:i w:val="0"/>
        <w:iCs w:val="0"/>
        <w:strike w:val="0"/>
        <w:color w:val="000000"/>
        <w:sz w:val="20"/>
        <w:szCs w:val="20"/>
        <w:u w:val="none"/>
      </w:rPr>
    </w:lvl>
    <w:lvl w:ilvl="2">
      <w:start w:val="1"/>
      <w:numFmt w:val="bullet"/>
      <w:lvlText w:val=""/>
      <w:lvlJc w:val="left"/>
      <w:pPr>
        <w:ind w:left="1080" w:hanging="360"/>
      </w:pPr>
      <w:rPr>
        <w:rFonts w:ascii="Symbol" w:hAnsi="Symbol" w:cs="Symbol" w:hint="default"/>
        <w:b w:val="0"/>
        <w:bCs w:val="0"/>
        <w:i w:val="0"/>
        <w:iCs w:val="0"/>
        <w:strike w:val="0"/>
        <w:color w:val="000000"/>
        <w:sz w:val="20"/>
        <w:szCs w:val="20"/>
        <w:u w:val="none"/>
      </w:rPr>
    </w:lvl>
    <w:lvl w:ilvl="3">
      <w:start w:val="1"/>
      <w:numFmt w:val="bullet"/>
      <w:lvlText w:val=""/>
      <w:lvlJc w:val="left"/>
      <w:pPr>
        <w:ind w:left="1440" w:hanging="360"/>
      </w:pPr>
      <w:rPr>
        <w:rFonts w:ascii="Symbol" w:hAnsi="Symbol" w:cs="Symbol" w:hint="default"/>
        <w:b w:val="0"/>
        <w:bCs w:val="0"/>
        <w:i w:val="0"/>
        <w:iCs w:val="0"/>
        <w:strike w:val="0"/>
        <w:color w:val="000000"/>
        <w:sz w:val="20"/>
        <w:szCs w:val="20"/>
        <w:u w:val="none"/>
      </w:rPr>
    </w:lvl>
    <w:lvl w:ilvl="4">
      <w:start w:val="1"/>
      <w:numFmt w:val="bullet"/>
      <w:lvlText w:val=""/>
      <w:lvlJc w:val="left"/>
      <w:pPr>
        <w:ind w:left="1800" w:hanging="360"/>
      </w:pPr>
      <w:rPr>
        <w:rFonts w:ascii="Symbol" w:hAnsi="Symbol" w:cs="Symbol" w:hint="default"/>
        <w:b w:val="0"/>
        <w:bCs w:val="0"/>
        <w:i w:val="0"/>
        <w:iCs w:val="0"/>
        <w:strike w:val="0"/>
        <w:color w:val="000000"/>
        <w:sz w:val="20"/>
        <w:szCs w:val="20"/>
        <w:u w:val="none"/>
      </w:rPr>
    </w:lvl>
    <w:lvl w:ilvl="5">
      <w:start w:val="1"/>
      <w:numFmt w:val="bullet"/>
      <w:lvlText w:val=""/>
      <w:lvlJc w:val="left"/>
      <w:pPr>
        <w:ind w:left="2160" w:hanging="360"/>
      </w:pPr>
      <w:rPr>
        <w:rFonts w:ascii="Symbol" w:hAnsi="Symbol" w:cs="Symbol" w:hint="default"/>
        <w:b w:val="0"/>
        <w:bCs w:val="0"/>
        <w:i w:val="0"/>
        <w:iCs w:val="0"/>
        <w:strike w:val="0"/>
        <w:color w:val="000000"/>
        <w:sz w:val="20"/>
        <w:szCs w:val="20"/>
        <w:u w:val="none"/>
      </w:rPr>
    </w:lvl>
    <w:lvl w:ilvl="6">
      <w:start w:val="1"/>
      <w:numFmt w:val="bullet"/>
      <w:lvlText w:val=""/>
      <w:lvlJc w:val="left"/>
      <w:pPr>
        <w:ind w:left="2520" w:hanging="360"/>
      </w:pPr>
      <w:rPr>
        <w:rFonts w:ascii="Symbol" w:hAnsi="Symbol" w:cs="Symbol" w:hint="default"/>
        <w:b w:val="0"/>
        <w:bCs w:val="0"/>
        <w:i w:val="0"/>
        <w:iCs w:val="0"/>
        <w:strike w:val="0"/>
        <w:color w:val="000000"/>
        <w:sz w:val="20"/>
        <w:szCs w:val="20"/>
        <w:u w:val="none"/>
      </w:rPr>
    </w:lvl>
    <w:lvl w:ilvl="7">
      <w:start w:val="1"/>
      <w:numFmt w:val="bullet"/>
      <w:lvlText w:val=""/>
      <w:lvlJc w:val="left"/>
      <w:pPr>
        <w:ind w:left="2880" w:hanging="360"/>
      </w:pPr>
      <w:rPr>
        <w:rFonts w:ascii="Symbol" w:hAnsi="Symbol" w:cs="Symbol" w:hint="default"/>
        <w:b w:val="0"/>
        <w:bCs w:val="0"/>
        <w:i w:val="0"/>
        <w:iCs w:val="0"/>
        <w:strike w:val="0"/>
        <w:color w:val="000000"/>
        <w:sz w:val="20"/>
        <w:szCs w:val="20"/>
        <w:u w:val="none"/>
      </w:rPr>
    </w:lvl>
    <w:lvl w:ilvl="8">
      <w:start w:val="1"/>
      <w:numFmt w:val="bullet"/>
      <w:lvlText w:val=""/>
      <w:lvlJc w:val="left"/>
      <w:pPr>
        <w:ind w:left="3240" w:hanging="360"/>
      </w:pPr>
      <w:rPr>
        <w:rFonts w:ascii="Symbol" w:hAnsi="Symbol" w:cs="Symbol" w:hint="default"/>
        <w:b w:val="0"/>
        <w:bCs w:val="0"/>
        <w:i w:val="0"/>
        <w:iCs w:val="0"/>
        <w:strike w:val="0"/>
        <w:color w:val="000000"/>
        <w:sz w:val="20"/>
        <w:szCs w:val="20"/>
        <w:u w:val="none"/>
      </w:rPr>
    </w:lvl>
  </w:abstractNum>
  <w:abstractNum w:abstractNumId="1" w15:restartNumberingAfterBreak="0">
    <w:nsid w:val="2DBD5BD4"/>
    <w:multiLevelType w:val="hybridMultilevel"/>
    <w:tmpl w:val="F38E385C"/>
    <w:lvl w:ilvl="0" w:tplc="040C000B">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98A"/>
    <w:rsid w:val="000554D4"/>
    <w:rsid w:val="003B298A"/>
    <w:rsid w:val="003C7FE8"/>
    <w:rsid w:val="009306A2"/>
    <w:rsid w:val="00CF1A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45C99"/>
  <w15:chartTrackingRefBased/>
  <w15:docId w15:val="{D0AEFD7C-8ED6-4520-A138-025037172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uiPriority w:val="99"/>
    <w:rsid w:val="003B298A"/>
    <w:pPr>
      <w:widowControl w:val="0"/>
      <w:autoSpaceDE w:val="0"/>
      <w:autoSpaceDN w:val="0"/>
      <w:adjustRightInd w:val="0"/>
      <w:spacing w:after="0" w:line="240" w:lineRule="auto"/>
    </w:pPr>
    <w:rPr>
      <w:rFonts w:ascii="Arial" w:hAnsi="Arial" w:cs="Arial"/>
      <w:sz w:val="24"/>
      <w:szCs w:val="24"/>
    </w:rPr>
  </w:style>
  <w:style w:type="paragraph" w:styleId="Paragraphedeliste">
    <w:name w:val="List Paragraph"/>
    <w:basedOn w:val="Normal"/>
    <w:uiPriority w:val="34"/>
    <w:qFormat/>
    <w:rsid w:val="009306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6B3EB-8A25-4E0C-BE98-A72C7D0E6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610</Words>
  <Characters>3361</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MairieSerqueux</dc:creator>
  <cp:keywords/>
  <dc:description/>
  <cp:lastModifiedBy>MairieSerqueux</cp:lastModifiedBy>
  <cp:revision>4</cp:revision>
  <cp:lastPrinted>2022-06-07T08:31:00Z</cp:lastPrinted>
  <dcterms:created xsi:type="dcterms:W3CDTF">2022-06-07T08:12:00Z</dcterms:created>
  <dcterms:modified xsi:type="dcterms:W3CDTF">2022-06-07T08:34:00Z</dcterms:modified>
</cp:coreProperties>
</file>